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251" w:rsidRPr="00602495" w:rsidRDefault="00E20251" w:rsidP="003026FF">
      <w:pPr>
        <w:pStyle w:val="a4"/>
        <w:keepLines/>
        <w:spacing w:line="240" w:lineRule="exact"/>
        <w:rPr>
          <w:rFonts w:hint="eastAsia"/>
          <w:sz w:val="20"/>
        </w:rPr>
      </w:pPr>
      <w:r w:rsidRPr="00602495">
        <w:rPr>
          <w:rFonts w:hint="eastAsia"/>
          <w:sz w:val="20"/>
        </w:rPr>
        <w:t>JAPANESE GOVERNMENT (MONBUKAGAKUSHO</w:t>
      </w:r>
      <w:proofErr w:type="gramStart"/>
      <w:r w:rsidRPr="00602495">
        <w:rPr>
          <w:rFonts w:hint="eastAsia"/>
          <w:sz w:val="20"/>
        </w:rPr>
        <w:t>:MEXT</w:t>
      </w:r>
      <w:proofErr w:type="gramEnd"/>
      <w:r w:rsidRPr="00602495">
        <w:rPr>
          <w:rFonts w:hint="eastAsia"/>
          <w:sz w:val="20"/>
        </w:rPr>
        <w:t>) SCHOLARSHIP FO</w:t>
      </w:r>
      <w:r w:rsidRPr="0038108B">
        <w:rPr>
          <w:rFonts w:hint="eastAsia"/>
          <w:sz w:val="20"/>
        </w:rPr>
        <w:t xml:space="preserve">R </w:t>
      </w:r>
      <w:r w:rsidR="001E5B52">
        <w:rPr>
          <w:rFonts w:hint="eastAsia"/>
          <w:sz w:val="20"/>
        </w:rPr>
        <w:t>201</w:t>
      </w:r>
      <w:r w:rsidR="008031D3">
        <w:rPr>
          <w:rFonts w:hint="eastAsia"/>
          <w:sz w:val="20"/>
        </w:rPr>
        <w:t>4</w:t>
      </w:r>
    </w:p>
    <w:p w:rsidR="00E20251" w:rsidRPr="00602495" w:rsidRDefault="00E20251" w:rsidP="003026FF">
      <w:pPr>
        <w:pStyle w:val="2"/>
        <w:keepLines/>
        <w:spacing w:line="240" w:lineRule="exact"/>
        <w:rPr>
          <w:rFonts w:hint="eastAsia"/>
          <w:sz w:val="20"/>
        </w:rPr>
      </w:pPr>
      <w:r w:rsidRPr="00602495">
        <w:rPr>
          <w:rFonts w:hint="eastAsia"/>
          <w:sz w:val="20"/>
        </w:rPr>
        <w:t>(UNDERGRADUATE STUDENTS)</w:t>
      </w:r>
    </w:p>
    <w:p w:rsidR="00E20251" w:rsidRPr="00602495" w:rsidRDefault="00E20251" w:rsidP="003026FF">
      <w:pPr>
        <w:keepLines/>
        <w:spacing w:line="240" w:lineRule="exact"/>
        <w:rPr>
          <w:rFonts w:ascii="ＭＳ Ｐ明朝" w:eastAsia="ＭＳ Ｐ明朝" w:hint="eastAsia"/>
          <w:spacing w:val="0"/>
          <w:sz w:val="21"/>
          <w:szCs w:val="21"/>
        </w:rPr>
      </w:pPr>
      <w:r w:rsidRPr="00602495">
        <w:rPr>
          <w:rFonts w:ascii="ＭＳ ゴシック" w:eastAsia="ＭＳ ゴシック" w:hint="eastAsia"/>
          <w:spacing w:val="0"/>
          <w:sz w:val="21"/>
          <w:szCs w:val="21"/>
        </w:rPr>
        <w:t xml:space="preserve">　</w:t>
      </w:r>
      <w:r w:rsidRPr="00602495">
        <w:rPr>
          <w:rFonts w:ascii="ＭＳ Ｐ明朝" w:eastAsia="ＭＳ Ｐ明朝" w:hint="eastAsia"/>
          <w:spacing w:val="0"/>
          <w:sz w:val="21"/>
          <w:szCs w:val="21"/>
        </w:rPr>
        <w:t xml:space="preserve">MEXT (Ministry of Education, Culture, Sports, Science and Technology) offers scholarships to </w:t>
      </w:r>
      <w:r w:rsidR="00467D12" w:rsidRPr="00602495">
        <w:rPr>
          <w:rFonts w:ascii="ＭＳ Ｐ明朝" w:eastAsia="ＭＳ Ｐ明朝" w:hint="eastAsia"/>
          <w:spacing w:val="0"/>
          <w:sz w:val="21"/>
          <w:szCs w:val="21"/>
        </w:rPr>
        <w:t>international</w:t>
      </w:r>
      <w:r w:rsidRPr="00602495">
        <w:rPr>
          <w:rFonts w:ascii="ＭＳ Ｐ明朝" w:eastAsia="ＭＳ Ｐ明朝" w:hint="eastAsia"/>
          <w:spacing w:val="0"/>
          <w:sz w:val="21"/>
          <w:szCs w:val="21"/>
        </w:rPr>
        <w:t xml:space="preserve"> students who wish to study </w:t>
      </w:r>
      <w:r w:rsidRPr="0038108B">
        <w:rPr>
          <w:rFonts w:ascii="ＭＳ Ｐ明朝" w:eastAsia="ＭＳ Ｐ明朝" w:hint="eastAsia"/>
          <w:spacing w:val="0"/>
          <w:sz w:val="21"/>
          <w:szCs w:val="21"/>
        </w:rPr>
        <w:t xml:space="preserve">at Japanese universities as undergraduate students under the Japanese Government (MEXT) Scholarship Program for </w:t>
      </w:r>
      <w:r w:rsidR="001E5B52">
        <w:rPr>
          <w:rFonts w:ascii="ＭＳ Ｐ明朝" w:eastAsia="ＭＳ Ｐ明朝" w:hint="eastAsia"/>
          <w:spacing w:val="0"/>
          <w:sz w:val="21"/>
          <w:szCs w:val="21"/>
        </w:rPr>
        <w:t>201</w:t>
      </w:r>
      <w:r w:rsidR="008031D3">
        <w:rPr>
          <w:rFonts w:ascii="ＭＳ Ｐ明朝" w:eastAsia="ＭＳ Ｐ明朝" w:hint="eastAsia"/>
          <w:spacing w:val="0"/>
          <w:sz w:val="21"/>
          <w:szCs w:val="21"/>
        </w:rPr>
        <w:t>4</w:t>
      </w:r>
      <w:r w:rsidR="001E5B52" w:rsidRPr="0038108B">
        <w:rPr>
          <w:rFonts w:ascii="ＭＳ Ｐ明朝" w:eastAsia="ＭＳ Ｐ明朝" w:hint="eastAsia"/>
          <w:spacing w:val="0"/>
          <w:sz w:val="21"/>
          <w:szCs w:val="21"/>
        </w:rPr>
        <w:t xml:space="preserve"> </w:t>
      </w:r>
      <w:r w:rsidRPr="0038108B">
        <w:rPr>
          <w:rFonts w:ascii="ＭＳ Ｐ明朝" w:eastAsia="ＭＳ Ｐ明朝" w:hint="eastAsia"/>
          <w:spacing w:val="0"/>
          <w:sz w:val="21"/>
          <w:szCs w:val="21"/>
        </w:rPr>
        <w:t>as</w:t>
      </w:r>
      <w:r w:rsidRPr="00602495">
        <w:rPr>
          <w:rFonts w:ascii="ＭＳ Ｐ明朝" w:eastAsia="ＭＳ Ｐ明朝" w:hint="eastAsia"/>
          <w:spacing w:val="0"/>
          <w:sz w:val="21"/>
          <w:szCs w:val="21"/>
        </w:rPr>
        <w:t xml:space="preserve"> follows.</w:t>
      </w:r>
    </w:p>
    <w:p w:rsidR="00E20251" w:rsidRPr="00602495" w:rsidRDefault="00E20251" w:rsidP="003026FF">
      <w:pPr>
        <w:keepLines/>
        <w:spacing w:line="240" w:lineRule="exact"/>
        <w:rPr>
          <w:rFonts w:ascii="ＭＳ Ｐ明朝" w:eastAsia="ＭＳ Ｐ明朝" w:hint="eastAsia"/>
          <w:spacing w:val="0"/>
          <w:sz w:val="21"/>
          <w:szCs w:val="21"/>
        </w:rPr>
      </w:pPr>
    </w:p>
    <w:p w:rsidR="00E20251" w:rsidRDefault="00E20251" w:rsidP="003026FF">
      <w:pPr>
        <w:pStyle w:val="10"/>
        <w:keepLines/>
        <w:spacing w:line="240" w:lineRule="exact"/>
        <w:rPr>
          <w:rFonts w:eastAsia="ＭＳ Ｐ明朝" w:hint="eastAsia"/>
          <w:sz w:val="21"/>
          <w:szCs w:val="21"/>
        </w:rPr>
      </w:pPr>
      <w:r w:rsidRPr="00602495">
        <w:rPr>
          <w:rFonts w:ascii="ＭＳ ゴシック" w:eastAsia="ＭＳ ゴシック" w:hint="eastAsia"/>
          <w:sz w:val="21"/>
          <w:szCs w:val="21"/>
        </w:rPr>
        <w:t xml:space="preserve">1.　</w:t>
      </w:r>
      <w:r w:rsidRPr="00602495">
        <w:rPr>
          <w:rFonts w:eastAsia="ＭＳ Ｐ明朝" w:hint="eastAsia"/>
          <w:sz w:val="21"/>
          <w:szCs w:val="21"/>
        </w:rPr>
        <w:t>FIELDS OF STUDY</w:t>
      </w:r>
    </w:p>
    <w:p w:rsidR="000C08C9" w:rsidRPr="00602495" w:rsidRDefault="000C08C9" w:rsidP="003F2E76">
      <w:pPr>
        <w:pStyle w:val="10"/>
        <w:keepLines/>
        <w:spacing w:line="240" w:lineRule="exact"/>
        <w:ind w:left="310" w:hangingChars="150" w:hanging="310"/>
        <w:rPr>
          <w:rFonts w:hint="eastAsia"/>
          <w:sz w:val="21"/>
          <w:szCs w:val="21"/>
        </w:rPr>
      </w:pPr>
      <w:r>
        <w:rPr>
          <w:rFonts w:eastAsia="ＭＳ Ｐ明朝" w:hint="eastAsia"/>
          <w:sz w:val="21"/>
          <w:szCs w:val="21"/>
        </w:rPr>
        <w:t xml:space="preserve">   Those who wish to study in </w:t>
      </w:r>
      <w:smartTag w:uri="urn:schemas-microsoft-com:office:smarttags" w:element="country-region">
        <w:smartTag w:uri="urn:schemas-microsoft-com:office:smarttags" w:element="place">
          <w:r>
            <w:rPr>
              <w:rFonts w:eastAsia="ＭＳ Ｐ明朝" w:hint="eastAsia"/>
              <w:sz w:val="21"/>
              <w:szCs w:val="21"/>
            </w:rPr>
            <w:t>Japan</w:t>
          </w:r>
        </w:smartTag>
      </w:smartTag>
      <w:r>
        <w:rPr>
          <w:rFonts w:eastAsia="ＭＳ Ｐ明朝" w:hint="eastAsia"/>
          <w:sz w:val="21"/>
          <w:szCs w:val="21"/>
        </w:rPr>
        <w:t xml:space="preserve"> as an undergraduate student </w:t>
      </w:r>
      <w:r w:rsidR="0096774F">
        <w:rPr>
          <w:rFonts w:eastAsia="ＭＳ Ｐ明朝" w:hint="eastAsia"/>
          <w:sz w:val="21"/>
          <w:szCs w:val="21"/>
        </w:rPr>
        <w:t>must</w:t>
      </w:r>
      <w:r>
        <w:rPr>
          <w:rFonts w:eastAsia="ＭＳ Ｐ明朝" w:hint="eastAsia"/>
          <w:sz w:val="21"/>
          <w:szCs w:val="21"/>
        </w:rPr>
        <w:t xml:space="preserve"> c</w:t>
      </w:r>
      <w:r w:rsidR="0096774F">
        <w:rPr>
          <w:rFonts w:eastAsia="ＭＳ Ｐ明朝" w:hint="eastAsia"/>
          <w:sz w:val="21"/>
          <w:szCs w:val="21"/>
        </w:rPr>
        <w:t>hoose</w:t>
      </w:r>
      <w:r>
        <w:rPr>
          <w:rFonts w:eastAsia="ＭＳ Ｐ明朝" w:hint="eastAsia"/>
          <w:sz w:val="21"/>
          <w:szCs w:val="21"/>
        </w:rPr>
        <w:t xml:space="preserve"> a field </w:t>
      </w:r>
      <w:r w:rsidR="0096774F">
        <w:rPr>
          <w:rFonts w:eastAsia="ＭＳ Ｐ明朝" w:hint="eastAsia"/>
          <w:sz w:val="21"/>
          <w:szCs w:val="21"/>
        </w:rPr>
        <w:t>of</w:t>
      </w:r>
      <w:r w:rsidR="009E0E38">
        <w:rPr>
          <w:rFonts w:eastAsia="ＭＳ Ｐ明朝" w:hint="eastAsia"/>
          <w:sz w:val="21"/>
          <w:szCs w:val="21"/>
        </w:rPr>
        <w:t xml:space="preserve"> </w:t>
      </w:r>
      <w:r>
        <w:rPr>
          <w:rFonts w:eastAsia="ＭＳ Ｐ明朝" w:hint="eastAsia"/>
          <w:sz w:val="21"/>
          <w:szCs w:val="21"/>
        </w:rPr>
        <w:t>major from (1) or (2) belo</w:t>
      </w:r>
      <w:r w:rsidRPr="00900DBE">
        <w:rPr>
          <w:rFonts w:eastAsia="ＭＳ Ｐ明朝" w:hint="eastAsia"/>
          <w:sz w:val="21"/>
          <w:szCs w:val="21"/>
        </w:rPr>
        <w:t>w.</w:t>
      </w:r>
      <w:r w:rsidR="003C0E13" w:rsidRPr="00900DBE">
        <w:rPr>
          <w:rFonts w:eastAsia="ＭＳ Ｐ明朝" w:hint="eastAsia"/>
          <w:sz w:val="21"/>
          <w:szCs w:val="21"/>
        </w:rPr>
        <w:t xml:space="preserve"> A</w:t>
      </w:r>
      <w:r w:rsidR="003C0E13">
        <w:rPr>
          <w:rFonts w:eastAsia="ＭＳ Ｐ明朝" w:hint="eastAsia"/>
          <w:sz w:val="21"/>
          <w:szCs w:val="21"/>
        </w:rPr>
        <w:t xml:space="preserve">pplicants may enter </w:t>
      </w:r>
      <w:r w:rsidR="00581BE2">
        <w:rPr>
          <w:rFonts w:eastAsia="ＭＳ Ｐ明朝" w:hint="eastAsia"/>
          <w:sz w:val="21"/>
          <w:szCs w:val="21"/>
        </w:rPr>
        <w:t>a</w:t>
      </w:r>
      <w:r w:rsidR="003C0E13">
        <w:rPr>
          <w:rFonts w:eastAsia="ＭＳ Ｐ明朝" w:hint="eastAsia"/>
          <w:sz w:val="21"/>
          <w:szCs w:val="21"/>
        </w:rPr>
        <w:t xml:space="preserve"> </w:t>
      </w:r>
      <w:r w:rsidR="003C0E13" w:rsidRPr="003C0E13">
        <w:rPr>
          <w:sz w:val="21"/>
          <w:szCs w:val="21"/>
        </w:rPr>
        <w:t>first, second</w:t>
      </w:r>
      <w:r w:rsidR="003C0E13" w:rsidRPr="003C0E13">
        <w:rPr>
          <w:rFonts w:hint="eastAsia"/>
          <w:sz w:val="21"/>
          <w:szCs w:val="21"/>
        </w:rPr>
        <w:t>,</w:t>
      </w:r>
      <w:r w:rsidR="003C0E13" w:rsidRPr="003C0E13">
        <w:rPr>
          <w:sz w:val="21"/>
          <w:szCs w:val="21"/>
        </w:rPr>
        <w:t xml:space="preserve"> and third</w:t>
      </w:r>
      <w:r w:rsidR="003C0E13" w:rsidRPr="003C0E13">
        <w:rPr>
          <w:rFonts w:hint="eastAsia"/>
          <w:sz w:val="21"/>
          <w:szCs w:val="21"/>
        </w:rPr>
        <w:t xml:space="preserve"> </w:t>
      </w:r>
      <w:r w:rsidR="003C0E13" w:rsidRPr="003C0E13">
        <w:rPr>
          <w:sz w:val="21"/>
          <w:szCs w:val="21"/>
        </w:rPr>
        <w:t>choice</w:t>
      </w:r>
      <w:r w:rsidR="003C0E13">
        <w:rPr>
          <w:rFonts w:eastAsia="ＭＳ Ｐ明朝" w:hint="eastAsia"/>
          <w:sz w:val="21"/>
          <w:szCs w:val="21"/>
        </w:rPr>
        <w:t>.</w:t>
      </w:r>
      <w:r w:rsidR="00E93866">
        <w:rPr>
          <w:rFonts w:eastAsia="ＭＳ Ｐ明朝" w:hint="eastAsia"/>
          <w:sz w:val="21"/>
          <w:szCs w:val="21"/>
        </w:rPr>
        <w:t xml:space="preserve"> </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(1)　</w:t>
      </w:r>
      <w:r w:rsidRPr="00602495">
        <w:rPr>
          <w:rFonts w:ascii="HG羽衣M" w:eastAsia="HG羽衣M" w:hint="eastAsia"/>
          <w:sz w:val="21"/>
          <w:szCs w:val="21"/>
        </w:rPr>
        <w:t>Social Sciences and Humanities</w:t>
      </w:r>
    </w:p>
    <w:p w:rsidR="00E20251" w:rsidRPr="00602495" w:rsidRDefault="00E20251" w:rsidP="003026FF">
      <w:pPr>
        <w:pStyle w:val="a3"/>
        <w:keepLines/>
        <w:spacing w:line="240" w:lineRule="exact"/>
        <w:rPr>
          <w:rFonts w:hint="eastAsia"/>
          <w:sz w:val="21"/>
          <w:szCs w:val="21"/>
        </w:rPr>
      </w:pPr>
      <w:r w:rsidRPr="00602495">
        <w:rPr>
          <w:rFonts w:hint="eastAsia"/>
          <w:sz w:val="21"/>
          <w:szCs w:val="21"/>
        </w:rPr>
        <w:t>Social Sciences and Humanities-A: Laws, Politics, Pedagogy, Sociology, Literature, History, Japanese language, and others.</w:t>
      </w:r>
    </w:p>
    <w:p w:rsidR="00E20251" w:rsidRPr="00602495" w:rsidRDefault="00E20251" w:rsidP="003026FF">
      <w:pPr>
        <w:pStyle w:val="a3"/>
        <w:keepLines/>
        <w:spacing w:line="240" w:lineRule="exact"/>
        <w:rPr>
          <w:rFonts w:hint="eastAsia"/>
          <w:sz w:val="21"/>
          <w:szCs w:val="21"/>
        </w:rPr>
      </w:pPr>
      <w:r w:rsidRPr="00602495">
        <w:rPr>
          <w:rFonts w:hint="eastAsia"/>
          <w:sz w:val="21"/>
          <w:szCs w:val="21"/>
        </w:rPr>
        <w:t>Social Sciences and Humanities-B: Economics, and Business Administration.</w:t>
      </w:r>
    </w:p>
    <w:p w:rsidR="00E20251" w:rsidRDefault="00E20251" w:rsidP="003026FF">
      <w:pPr>
        <w:pStyle w:val="12"/>
        <w:keepLines/>
        <w:spacing w:line="240" w:lineRule="exact"/>
        <w:rPr>
          <w:rFonts w:hint="eastAsia"/>
          <w:sz w:val="21"/>
          <w:szCs w:val="21"/>
        </w:rPr>
      </w:pPr>
      <w:r w:rsidRPr="00602495">
        <w:rPr>
          <w:rFonts w:hint="eastAsia"/>
          <w:sz w:val="21"/>
          <w:szCs w:val="21"/>
        </w:rPr>
        <w:t>Note</w:t>
      </w:r>
      <w:r w:rsidR="000C08C9">
        <w:rPr>
          <w:rFonts w:hint="eastAsia"/>
          <w:sz w:val="21"/>
          <w:szCs w:val="21"/>
        </w:rPr>
        <w:t xml:space="preserve"> #1</w:t>
      </w:r>
      <w:r w:rsidRPr="00602495">
        <w:rPr>
          <w:rFonts w:hint="eastAsia"/>
          <w:sz w:val="21"/>
          <w:szCs w:val="21"/>
        </w:rPr>
        <w:t xml:space="preserve">: Applicants who wish to major in the fields categorized as </w:t>
      </w:r>
      <w:r w:rsidRPr="00602495">
        <w:rPr>
          <w:sz w:val="21"/>
          <w:szCs w:val="21"/>
        </w:rPr>
        <w:t>“</w:t>
      </w:r>
      <w:r w:rsidRPr="00602495">
        <w:rPr>
          <w:rFonts w:hint="eastAsia"/>
          <w:sz w:val="21"/>
          <w:szCs w:val="21"/>
        </w:rPr>
        <w:t>others</w:t>
      </w:r>
      <w:r w:rsidRPr="00602495">
        <w:rPr>
          <w:sz w:val="21"/>
          <w:szCs w:val="21"/>
        </w:rPr>
        <w:t>”</w:t>
      </w:r>
      <w:r w:rsidRPr="00602495">
        <w:rPr>
          <w:rFonts w:hint="eastAsia"/>
          <w:sz w:val="21"/>
          <w:szCs w:val="21"/>
        </w:rPr>
        <w:t xml:space="preserve"> may have difficulties in finding universities that can accept them.</w:t>
      </w:r>
    </w:p>
    <w:p w:rsidR="000C08C9" w:rsidRPr="004E395C" w:rsidRDefault="000C08C9" w:rsidP="003026FF">
      <w:pPr>
        <w:pStyle w:val="12"/>
        <w:keepLines/>
        <w:spacing w:line="240" w:lineRule="exact"/>
        <w:rPr>
          <w:rFonts w:hint="eastAsia"/>
          <w:sz w:val="21"/>
          <w:szCs w:val="21"/>
          <w:u w:val="single"/>
        </w:rPr>
      </w:pPr>
      <w:r w:rsidRPr="004E395C">
        <w:rPr>
          <w:rFonts w:hint="eastAsia"/>
          <w:sz w:val="21"/>
          <w:szCs w:val="21"/>
          <w:u w:val="single"/>
        </w:rPr>
        <w:t xml:space="preserve">Note #2:  Major </w:t>
      </w:r>
      <w:proofErr w:type="gramStart"/>
      <w:r w:rsidRPr="004E395C">
        <w:rPr>
          <w:rFonts w:hint="eastAsia"/>
          <w:sz w:val="21"/>
          <w:szCs w:val="21"/>
          <w:u w:val="single"/>
        </w:rPr>
        <w:t>field</w:t>
      </w:r>
      <w:proofErr w:type="gramEnd"/>
      <w:r w:rsidRPr="004E395C">
        <w:rPr>
          <w:rFonts w:hint="eastAsia"/>
          <w:sz w:val="21"/>
          <w:szCs w:val="21"/>
          <w:u w:val="single"/>
        </w:rPr>
        <w:t xml:space="preserve"> content related to </w:t>
      </w:r>
      <w:r w:rsidRPr="004E395C">
        <w:rPr>
          <w:sz w:val="21"/>
          <w:szCs w:val="21"/>
          <w:u w:val="single"/>
        </w:rPr>
        <w:t>“</w:t>
      </w:r>
      <w:r w:rsidRPr="004E395C">
        <w:rPr>
          <w:rFonts w:hint="eastAsia"/>
          <w:sz w:val="21"/>
          <w:szCs w:val="21"/>
          <w:u w:val="single"/>
        </w:rPr>
        <w:t>Economics</w:t>
      </w:r>
      <w:r w:rsidRPr="004E395C">
        <w:rPr>
          <w:sz w:val="21"/>
          <w:szCs w:val="21"/>
          <w:u w:val="single"/>
        </w:rPr>
        <w:t>”</w:t>
      </w:r>
      <w:r w:rsidRPr="004E395C">
        <w:rPr>
          <w:rFonts w:hint="eastAsia"/>
          <w:sz w:val="21"/>
          <w:szCs w:val="21"/>
          <w:u w:val="single"/>
        </w:rPr>
        <w:t xml:space="preserve"> and </w:t>
      </w:r>
      <w:r w:rsidRPr="004E395C">
        <w:rPr>
          <w:sz w:val="21"/>
          <w:szCs w:val="21"/>
          <w:u w:val="single"/>
        </w:rPr>
        <w:t>“</w:t>
      </w:r>
      <w:r w:rsidRPr="004E395C">
        <w:rPr>
          <w:rFonts w:hint="eastAsia"/>
          <w:sz w:val="21"/>
          <w:szCs w:val="21"/>
          <w:u w:val="single"/>
        </w:rPr>
        <w:t>Business Administration</w:t>
      </w:r>
      <w:r w:rsidRPr="004E395C">
        <w:rPr>
          <w:sz w:val="21"/>
          <w:szCs w:val="21"/>
          <w:u w:val="single"/>
        </w:rPr>
        <w:t>”</w:t>
      </w:r>
      <w:r w:rsidRPr="004E395C">
        <w:rPr>
          <w:rFonts w:hint="eastAsia"/>
          <w:sz w:val="21"/>
          <w:szCs w:val="21"/>
          <w:u w:val="single"/>
        </w:rPr>
        <w:t xml:space="preserve"> of Humanities B is not included in </w:t>
      </w:r>
      <w:r w:rsidRPr="004E395C">
        <w:rPr>
          <w:sz w:val="21"/>
          <w:szCs w:val="21"/>
          <w:u w:val="single"/>
        </w:rPr>
        <w:t>“</w:t>
      </w:r>
      <w:r w:rsidRPr="004E395C">
        <w:rPr>
          <w:rFonts w:hint="eastAsia"/>
          <w:sz w:val="21"/>
          <w:szCs w:val="21"/>
          <w:u w:val="single"/>
        </w:rPr>
        <w:t>others.</w:t>
      </w:r>
      <w:r w:rsidRPr="004E395C">
        <w:rPr>
          <w:sz w:val="21"/>
          <w:szCs w:val="21"/>
          <w:u w:val="single"/>
        </w:rPr>
        <w:t>”</w:t>
      </w:r>
      <w:r w:rsidRPr="004E395C">
        <w:rPr>
          <w:rFonts w:hint="eastAsia"/>
          <w:sz w:val="21"/>
          <w:szCs w:val="21"/>
          <w:u w:val="single"/>
        </w:rPr>
        <w:t xml:space="preserve"> </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(2)　</w:t>
      </w:r>
      <w:r w:rsidRPr="00602495">
        <w:rPr>
          <w:rFonts w:ascii="HG羽衣M" w:eastAsia="HG羽衣M" w:hint="eastAsia"/>
          <w:sz w:val="21"/>
          <w:szCs w:val="21"/>
        </w:rPr>
        <w:t>Natural Sciences</w:t>
      </w:r>
    </w:p>
    <w:p w:rsidR="00E20251" w:rsidRPr="00602495" w:rsidRDefault="00E20251" w:rsidP="003026FF">
      <w:pPr>
        <w:pStyle w:val="a3"/>
        <w:keepLines/>
        <w:spacing w:line="240" w:lineRule="exact"/>
        <w:ind w:left="1984" w:hanging="1389"/>
        <w:rPr>
          <w:rFonts w:hint="eastAsia"/>
          <w:sz w:val="21"/>
          <w:szCs w:val="21"/>
        </w:rPr>
      </w:pPr>
      <w:r w:rsidRPr="00602495">
        <w:rPr>
          <w:sz w:val="21"/>
          <w:szCs w:val="21"/>
        </w:rPr>
        <w:fldChar w:fldCharType="begin"/>
      </w:r>
      <w:r w:rsidRPr="00602495">
        <w:rPr>
          <w:sz w:val="21"/>
          <w:szCs w:val="21"/>
        </w:rPr>
        <w:instrText xml:space="preserve"> eq \o\ad(</w:instrText>
      </w:r>
      <w:r w:rsidRPr="00602495">
        <w:rPr>
          <w:rFonts w:hint="eastAsia"/>
          <w:sz w:val="21"/>
          <w:szCs w:val="21"/>
        </w:rPr>
        <w:instrText>Natural Sciences-A:</w:instrText>
      </w:r>
      <w:r w:rsidRPr="00602495">
        <w:rPr>
          <w:sz w:val="21"/>
          <w:szCs w:val="21"/>
        </w:rPr>
        <w:instrText>,</w:instrText>
      </w:r>
      <w:r w:rsidRPr="00602495">
        <w:rPr>
          <w:rFonts w:hint="eastAsia"/>
          <w:sz w:val="21"/>
          <w:szCs w:val="21"/>
        </w:rPr>
        <w:instrText xml:space="preserve">　　　　　　　　　　　　</w:instrText>
      </w:r>
      <w:r w:rsidRPr="00602495">
        <w:rPr>
          <w:sz w:val="21"/>
          <w:szCs w:val="21"/>
        </w:rPr>
        <w:instrText>)</w:instrText>
      </w:r>
      <w:r w:rsidRPr="00602495">
        <w:rPr>
          <w:sz w:val="21"/>
          <w:szCs w:val="21"/>
        </w:rPr>
        <w:fldChar w:fldCharType="end"/>
      </w:r>
      <w:r w:rsidRPr="00602495">
        <w:rPr>
          <w:rFonts w:hint="eastAsia"/>
          <w:sz w:val="21"/>
          <w:szCs w:val="21"/>
        </w:rPr>
        <w:t xml:space="preserve"> </w:t>
      </w:r>
      <w:r w:rsidRPr="00602495">
        <w:rPr>
          <w:rFonts w:hint="eastAsia"/>
          <w:snapToGrid w:val="0"/>
          <w:sz w:val="21"/>
          <w:szCs w:val="21"/>
        </w:rPr>
        <w:t>Science</w:t>
      </w:r>
      <w:r w:rsidRPr="00602495">
        <w:rPr>
          <w:rFonts w:hint="eastAsia"/>
          <w:sz w:val="21"/>
          <w:szCs w:val="21"/>
        </w:rPr>
        <w:t xml:space="preserve"> (Mathematics, Physics, Chemistry), Electric and Electronic Studies (Electronics, Electrical Engineering, Information Engineering), Mechanical Studies (Mechanical Engineering, Naval Architecture), Civil Engineering and Architecture (Civil Engineering, Architecture, Environmental Engineering), Chemical Studies (Applied Chemistry, Chemical Engineering, Industrial Chemistry, Textile Engineering), and other fields (Metallurgical Engineering, Mining Engineering, Maritime Engineering, Biotechnology). </w:t>
      </w:r>
    </w:p>
    <w:p w:rsidR="00E20251" w:rsidRPr="00602495" w:rsidRDefault="00E20251" w:rsidP="003026FF">
      <w:pPr>
        <w:pStyle w:val="a3"/>
        <w:keepLines/>
        <w:spacing w:line="240" w:lineRule="exact"/>
        <w:ind w:left="1967" w:hanging="1372"/>
        <w:rPr>
          <w:rFonts w:hint="eastAsia"/>
          <w:sz w:val="21"/>
          <w:szCs w:val="21"/>
        </w:rPr>
      </w:pPr>
      <w:r w:rsidRPr="00602495">
        <w:rPr>
          <w:snapToGrid w:val="0"/>
          <w:sz w:val="21"/>
          <w:szCs w:val="21"/>
        </w:rPr>
        <w:fldChar w:fldCharType="begin"/>
      </w:r>
      <w:r w:rsidRPr="00602495">
        <w:rPr>
          <w:snapToGrid w:val="0"/>
          <w:sz w:val="21"/>
          <w:szCs w:val="21"/>
        </w:rPr>
        <w:instrText xml:space="preserve"> eq \o\ad(</w:instrText>
      </w:r>
      <w:r w:rsidRPr="00602495">
        <w:rPr>
          <w:rFonts w:hint="eastAsia"/>
          <w:sz w:val="21"/>
          <w:szCs w:val="21"/>
        </w:rPr>
        <w:instrText>Natural Sciences-B:</w:instrText>
      </w:r>
      <w:r w:rsidRPr="00602495">
        <w:rPr>
          <w:snapToGrid w:val="0"/>
          <w:sz w:val="21"/>
          <w:szCs w:val="21"/>
        </w:rPr>
        <w:instrText>,</w:instrText>
      </w:r>
      <w:r w:rsidRPr="00602495">
        <w:rPr>
          <w:rFonts w:hint="eastAsia"/>
          <w:snapToGrid w:val="0"/>
          <w:sz w:val="21"/>
          <w:szCs w:val="21"/>
        </w:rPr>
        <w:instrText xml:space="preserve">　　　　　　　　　　　　</w:instrText>
      </w:r>
      <w:r w:rsidRPr="00602495">
        <w:rPr>
          <w:snapToGrid w:val="0"/>
          <w:sz w:val="21"/>
          <w:szCs w:val="21"/>
        </w:rPr>
        <w:instrText>)</w:instrText>
      </w:r>
      <w:r w:rsidRPr="00602495">
        <w:rPr>
          <w:snapToGrid w:val="0"/>
          <w:sz w:val="21"/>
          <w:szCs w:val="21"/>
        </w:rPr>
        <w:fldChar w:fldCharType="end"/>
      </w:r>
      <w:r w:rsidRPr="00602495">
        <w:rPr>
          <w:rFonts w:hint="eastAsia"/>
          <w:sz w:val="21"/>
          <w:szCs w:val="21"/>
        </w:rPr>
        <w:t xml:space="preserve"> Agricultural studies (Agriculture, Agricultural Chemistry, Agricultural Engineering, Animal Science, Veterinary Medicine, Forestry, Food Science, Fisheries), Hygienic studies (Pharmacy, Hygienics, Nursing), and Science (Biology).</w:t>
      </w:r>
    </w:p>
    <w:p w:rsidR="00E20251" w:rsidRPr="00602495" w:rsidRDefault="00E20251" w:rsidP="003026FF">
      <w:pPr>
        <w:pStyle w:val="a3"/>
        <w:keepLines/>
        <w:spacing w:line="240" w:lineRule="exact"/>
        <w:rPr>
          <w:rFonts w:hint="eastAsia"/>
          <w:sz w:val="21"/>
          <w:szCs w:val="21"/>
        </w:rPr>
      </w:pPr>
      <w:r w:rsidRPr="00602495">
        <w:rPr>
          <w:sz w:val="21"/>
          <w:szCs w:val="21"/>
        </w:rPr>
        <w:fldChar w:fldCharType="begin"/>
      </w:r>
      <w:r w:rsidRPr="00602495">
        <w:rPr>
          <w:sz w:val="21"/>
          <w:szCs w:val="21"/>
        </w:rPr>
        <w:instrText xml:space="preserve"> eq \o\ad(</w:instrText>
      </w:r>
      <w:r w:rsidRPr="00602495">
        <w:rPr>
          <w:rFonts w:hint="eastAsia"/>
          <w:sz w:val="21"/>
          <w:szCs w:val="21"/>
        </w:rPr>
        <w:instrText>Natural Sciences-C:</w:instrText>
      </w:r>
      <w:r w:rsidRPr="00602495">
        <w:rPr>
          <w:sz w:val="21"/>
          <w:szCs w:val="21"/>
        </w:rPr>
        <w:instrText>,</w:instrText>
      </w:r>
      <w:r w:rsidRPr="00602495">
        <w:rPr>
          <w:rFonts w:hint="eastAsia"/>
          <w:sz w:val="21"/>
          <w:szCs w:val="21"/>
        </w:rPr>
        <w:instrText xml:space="preserve">　　　　　　　　　　　　</w:instrText>
      </w:r>
      <w:r w:rsidRPr="00602495">
        <w:rPr>
          <w:sz w:val="21"/>
          <w:szCs w:val="21"/>
        </w:rPr>
        <w:instrText>)</w:instrText>
      </w:r>
      <w:r w:rsidRPr="00602495">
        <w:rPr>
          <w:sz w:val="21"/>
          <w:szCs w:val="21"/>
        </w:rPr>
        <w:fldChar w:fldCharType="end"/>
      </w:r>
      <w:r w:rsidRPr="00602495">
        <w:rPr>
          <w:rFonts w:hint="eastAsia"/>
          <w:sz w:val="21"/>
          <w:szCs w:val="21"/>
        </w:rPr>
        <w:t xml:space="preserve"> </w:t>
      </w:r>
      <w:proofErr w:type="gramStart"/>
      <w:r w:rsidRPr="00602495">
        <w:rPr>
          <w:rFonts w:hint="eastAsia"/>
          <w:snapToGrid w:val="0"/>
          <w:sz w:val="21"/>
          <w:szCs w:val="21"/>
        </w:rPr>
        <w:t>Medicine</w:t>
      </w:r>
      <w:r w:rsidRPr="00602495">
        <w:rPr>
          <w:rFonts w:hint="eastAsia"/>
          <w:sz w:val="21"/>
          <w:szCs w:val="21"/>
        </w:rPr>
        <w:t>,</w:t>
      </w:r>
      <w:proofErr w:type="gramEnd"/>
      <w:r w:rsidRPr="00602495">
        <w:rPr>
          <w:rFonts w:hint="eastAsia"/>
          <w:sz w:val="21"/>
          <w:szCs w:val="21"/>
        </w:rPr>
        <w:t xml:space="preserve"> and Dentistry.</w:t>
      </w:r>
    </w:p>
    <w:p w:rsidR="00E20251" w:rsidRPr="00602495" w:rsidRDefault="00E20251" w:rsidP="00602495">
      <w:pPr>
        <w:pStyle w:val="a3"/>
        <w:spacing w:line="240" w:lineRule="exact"/>
        <w:ind w:leftChars="421" w:left="777" w:hangingChars="50" w:hanging="103"/>
        <w:rPr>
          <w:sz w:val="21"/>
          <w:szCs w:val="21"/>
        </w:rPr>
      </w:pPr>
      <w:r w:rsidRPr="00602495">
        <w:rPr>
          <w:rFonts w:hint="eastAsia"/>
          <w:sz w:val="21"/>
          <w:szCs w:val="21"/>
        </w:rPr>
        <w:t xml:space="preserve"> Note: </w:t>
      </w:r>
      <w:r w:rsidRPr="00900DBE">
        <w:rPr>
          <w:rFonts w:hint="eastAsia"/>
          <w:sz w:val="21"/>
          <w:szCs w:val="21"/>
        </w:rPr>
        <w:t>A</w:t>
      </w:r>
      <w:r w:rsidR="00D9783D" w:rsidRPr="00900DBE">
        <w:rPr>
          <w:rFonts w:hint="eastAsia"/>
          <w:sz w:val="21"/>
          <w:szCs w:val="21"/>
        </w:rPr>
        <w:t>n</w:t>
      </w:r>
      <w:r w:rsidRPr="00900DBE">
        <w:rPr>
          <w:rFonts w:hint="eastAsia"/>
          <w:sz w:val="21"/>
          <w:szCs w:val="21"/>
        </w:rPr>
        <w:t xml:space="preserve"> </w:t>
      </w:r>
      <w:r w:rsidR="00467D12" w:rsidRPr="00900DBE">
        <w:rPr>
          <w:rFonts w:hint="eastAsia"/>
          <w:sz w:val="21"/>
          <w:szCs w:val="21"/>
        </w:rPr>
        <w:t>international</w:t>
      </w:r>
      <w:r w:rsidRPr="00900DBE">
        <w:rPr>
          <w:sz w:val="21"/>
          <w:szCs w:val="21"/>
        </w:rPr>
        <w:t xml:space="preserve"> student who intends to major in </w:t>
      </w:r>
      <w:r w:rsidRPr="00900DBE">
        <w:rPr>
          <w:rFonts w:hint="eastAsia"/>
          <w:sz w:val="21"/>
          <w:szCs w:val="21"/>
        </w:rPr>
        <w:t>Natural Sciences</w:t>
      </w:r>
      <w:r w:rsidR="003C0E13" w:rsidRPr="00900DBE">
        <w:rPr>
          <w:rFonts w:hint="eastAsia"/>
          <w:sz w:val="21"/>
          <w:szCs w:val="21"/>
        </w:rPr>
        <w:t xml:space="preserve"> and would like to</w:t>
      </w:r>
      <w:r w:rsidR="00A755DC" w:rsidRPr="00900DBE">
        <w:rPr>
          <w:rFonts w:hint="eastAsia"/>
          <w:sz w:val="21"/>
          <w:szCs w:val="21"/>
        </w:rPr>
        <w:t xml:space="preserve"> choose more than one </w:t>
      </w:r>
      <w:r w:rsidR="003C0E13" w:rsidRPr="00900DBE">
        <w:rPr>
          <w:rFonts w:hint="eastAsia"/>
          <w:sz w:val="21"/>
          <w:szCs w:val="21"/>
        </w:rPr>
        <w:t>major</w:t>
      </w:r>
      <w:r w:rsidRPr="00900DBE">
        <w:rPr>
          <w:sz w:val="21"/>
          <w:szCs w:val="21"/>
        </w:rPr>
        <w:t xml:space="preserve"> is required to choose and </w:t>
      </w:r>
      <w:r w:rsidR="002868DF">
        <w:rPr>
          <w:rFonts w:hint="eastAsia"/>
          <w:sz w:val="21"/>
          <w:szCs w:val="21"/>
        </w:rPr>
        <w:t>select</w:t>
      </w:r>
      <w:r w:rsidRPr="00900DBE">
        <w:rPr>
          <w:sz w:val="21"/>
          <w:szCs w:val="21"/>
        </w:rPr>
        <w:t xml:space="preserve"> first</w:t>
      </w:r>
      <w:r w:rsidRPr="00900DBE">
        <w:rPr>
          <w:rFonts w:hint="eastAsia"/>
          <w:sz w:val="21"/>
          <w:szCs w:val="21"/>
        </w:rPr>
        <w:t>-</w:t>
      </w:r>
      <w:r w:rsidRPr="00900DBE">
        <w:rPr>
          <w:sz w:val="21"/>
          <w:szCs w:val="21"/>
        </w:rPr>
        <w:t>, second-</w:t>
      </w:r>
      <w:r w:rsidRPr="00900DBE">
        <w:rPr>
          <w:rFonts w:hint="eastAsia"/>
          <w:sz w:val="21"/>
          <w:szCs w:val="21"/>
        </w:rPr>
        <w:t>,</w:t>
      </w:r>
      <w:r w:rsidRPr="00900DBE">
        <w:rPr>
          <w:sz w:val="21"/>
          <w:szCs w:val="21"/>
        </w:rPr>
        <w:t xml:space="preserve"> and third-choice subjects </w:t>
      </w:r>
      <w:r w:rsidR="002868DF">
        <w:rPr>
          <w:rFonts w:hint="eastAsia"/>
          <w:sz w:val="21"/>
          <w:szCs w:val="21"/>
        </w:rPr>
        <w:t xml:space="preserve">from the subjects in brackets </w:t>
      </w:r>
      <w:r w:rsidRPr="00900DBE">
        <w:rPr>
          <w:sz w:val="21"/>
          <w:szCs w:val="21"/>
        </w:rPr>
        <w:t xml:space="preserve">from </w:t>
      </w:r>
      <w:r w:rsidR="002868DF">
        <w:rPr>
          <w:rFonts w:hint="eastAsia"/>
          <w:sz w:val="21"/>
          <w:szCs w:val="21"/>
        </w:rPr>
        <w:t xml:space="preserve">within </w:t>
      </w:r>
      <w:r w:rsidRPr="00900DBE">
        <w:rPr>
          <w:sz w:val="21"/>
          <w:szCs w:val="21"/>
        </w:rPr>
        <w:t>the same course</w:t>
      </w:r>
      <w:r w:rsidRPr="00900DBE">
        <w:rPr>
          <w:rFonts w:hint="eastAsia"/>
          <w:sz w:val="21"/>
          <w:szCs w:val="21"/>
        </w:rPr>
        <w:t xml:space="preserve"> </w:t>
      </w:r>
      <w:r w:rsidRPr="00900DBE">
        <w:rPr>
          <w:sz w:val="21"/>
          <w:szCs w:val="21"/>
        </w:rPr>
        <w:t>(</w:t>
      </w:r>
      <w:r w:rsidR="002868DF">
        <w:rPr>
          <w:rFonts w:hint="eastAsia"/>
          <w:sz w:val="21"/>
          <w:szCs w:val="21"/>
        </w:rPr>
        <w:t>i.e.</w:t>
      </w:r>
      <w:r w:rsidRPr="00900DBE">
        <w:rPr>
          <w:rFonts w:hint="eastAsia"/>
          <w:sz w:val="21"/>
          <w:szCs w:val="21"/>
        </w:rPr>
        <w:t xml:space="preserve"> </w:t>
      </w:r>
      <w:r w:rsidR="002868DF">
        <w:rPr>
          <w:rFonts w:hint="eastAsia"/>
          <w:sz w:val="21"/>
          <w:szCs w:val="21"/>
        </w:rPr>
        <w:t>Natural S</w:t>
      </w:r>
      <w:r w:rsidR="00D9783D" w:rsidRPr="00900DBE">
        <w:rPr>
          <w:rFonts w:hint="eastAsia"/>
          <w:sz w:val="21"/>
          <w:szCs w:val="21"/>
        </w:rPr>
        <w:t>cience</w:t>
      </w:r>
      <w:r w:rsidR="002868DF">
        <w:rPr>
          <w:rFonts w:hint="eastAsia"/>
          <w:sz w:val="21"/>
          <w:szCs w:val="21"/>
        </w:rPr>
        <w:t>s</w:t>
      </w:r>
      <w:r w:rsidR="00D9783D" w:rsidRPr="00900DBE">
        <w:rPr>
          <w:rFonts w:hint="eastAsia"/>
          <w:sz w:val="21"/>
          <w:szCs w:val="21"/>
        </w:rPr>
        <w:t xml:space="preserve"> </w:t>
      </w:r>
      <w:r w:rsidRPr="00900DBE">
        <w:rPr>
          <w:sz w:val="21"/>
          <w:szCs w:val="21"/>
        </w:rPr>
        <w:t xml:space="preserve">A, B or C). </w:t>
      </w:r>
      <w:r w:rsidR="004E395C" w:rsidRPr="004E395C">
        <w:rPr>
          <w:rFonts w:hint="eastAsia"/>
          <w:sz w:val="21"/>
          <w:szCs w:val="21"/>
          <w:u w:val="single"/>
        </w:rPr>
        <w:t>However, a</w:t>
      </w:r>
      <w:r w:rsidRPr="004E395C">
        <w:rPr>
          <w:sz w:val="21"/>
          <w:szCs w:val="21"/>
          <w:u w:val="single"/>
        </w:rPr>
        <w:t xml:space="preserve"> student who</w:t>
      </w:r>
      <w:r w:rsidR="003C0E13" w:rsidRPr="004E395C">
        <w:rPr>
          <w:rFonts w:hint="eastAsia"/>
          <w:sz w:val="21"/>
          <w:szCs w:val="21"/>
          <w:u w:val="single"/>
        </w:rPr>
        <w:t xml:space="preserve"> selects</w:t>
      </w:r>
      <w:r w:rsidRPr="004E395C">
        <w:rPr>
          <w:sz w:val="21"/>
          <w:szCs w:val="21"/>
          <w:u w:val="single"/>
        </w:rPr>
        <w:t xml:space="preserve"> Course C </w:t>
      </w:r>
      <w:r w:rsidR="003C0E13" w:rsidRPr="004E395C">
        <w:rPr>
          <w:rFonts w:hint="eastAsia"/>
          <w:sz w:val="21"/>
          <w:szCs w:val="21"/>
          <w:u w:val="single"/>
        </w:rPr>
        <w:t xml:space="preserve">as his/her first choice </w:t>
      </w:r>
      <w:r w:rsidRPr="004E395C">
        <w:rPr>
          <w:sz w:val="21"/>
          <w:szCs w:val="21"/>
          <w:u w:val="single"/>
        </w:rPr>
        <w:t xml:space="preserve">may choose </w:t>
      </w:r>
      <w:r w:rsidRPr="004E395C">
        <w:rPr>
          <w:rFonts w:hint="eastAsia"/>
          <w:sz w:val="21"/>
          <w:szCs w:val="21"/>
          <w:u w:val="single"/>
        </w:rPr>
        <w:t>his/her</w:t>
      </w:r>
      <w:r w:rsidRPr="004E395C">
        <w:rPr>
          <w:sz w:val="21"/>
          <w:szCs w:val="21"/>
          <w:u w:val="single"/>
        </w:rPr>
        <w:t xml:space="preserve"> </w:t>
      </w:r>
      <w:r w:rsidR="00357CB0">
        <w:rPr>
          <w:rFonts w:hint="eastAsia"/>
          <w:sz w:val="21"/>
          <w:szCs w:val="21"/>
          <w:u w:val="single"/>
        </w:rPr>
        <w:t xml:space="preserve">second-choice subjects from Course B or C and </w:t>
      </w:r>
      <w:r w:rsidRPr="004E395C">
        <w:rPr>
          <w:sz w:val="21"/>
          <w:szCs w:val="21"/>
          <w:u w:val="single"/>
        </w:rPr>
        <w:t>third-choice subject from Course B</w:t>
      </w:r>
      <w:r w:rsidR="00357CB0">
        <w:rPr>
          <w:rFonts w:hint="eastAsia"/>
          <w:sz w:val="21"/>
          <w:szCs w:val="21"/>
          <w:u w:val="single"/>
        </w:rPr>
        <w:t xml:space="preserve"> b</w:t>
      </w:r>
      <w:r w:rsidRPr="004E395C">
        <w:rPr>
          <w:sz w:val="21"/>
          <w:szCs w:val="21"/>
          <w:u w:val="single"/>
        </w:rPr>
        <w:t>ecause Course C offers only two subjects.</w:t>
      </w:r>
    </w:p>
    <w:p w:rsidR="00E20251" w:rsidRPr="00602495" w:rsidRDefault="00E20251" w:rsidP="003026FF">
      <w:pPr>
        <w:spacing w:line="240" w:lineRule="exact"/>
        <w:rPr>
          <w:rFonts w:hint="eastAsia"/>
          <w:spacing w:val="0"/>
          <w:sz w:val="21"/>
          <w:szCs w:val="21"/>
        </w:rPr>
      </w:pPr>
    </w:p>
    <w:p w:rsidR="00E20251" w:rsidRPr="00602495" w:rsidRDefault="00E20251" w:rsidP="003026FF">
      <w:pPr>
        <w:pStyle w:val="10"/>
        <w:keepLines/>
        <w:spacing w:line="240" w:lineRule="exact"/>
        <w:rPr>
          <w:rFonts w:hint="eastAsia"/>
          <w:sz w:val="21"/>
          <w:szCs w:val="21"/>
        </w:rPr>
      </w:pPr>
      <w:r w:rsidRPr="00602495">
        <w:rPr>
          <w:rFonts w:ascii="ＭＳ ゴシック" w:eastAsia="ＭＳ ゴシック" w:hint="eastAsia"/>
          <w:sz w:val="21"/>
          <w:szCs w:val="21"/>
        </w:rPr>
        <w:t xml:space="preserve">2.　</w:t>
      </w:r>
      <w:r w:rsidRPr="00602495">
        <w:rPr>
          <w:rFonts w:eastAsia="ＭＳ Ｐ明朝" w:hint="eastAsia"/>
          <w:sz w:val="21"/>
          <w:szCs w:val="21"/>
        </w:rPr>
        <w:t>QUALIFICATIONS</w:t>
      </w:r>
    </w:p>
    <w:p w:rsidR="00E20251" w:rsidRPr="0038108B" w:rsidRDefault="00E20251" w:rsidP="003026FF">
      <w:pPr>
        <w:pStyle w:val="11"/>
        <w:keepLines/>
        <w:spacing w:line="240" w:lineRule="exact"/>
        <w:rPr>
          <w:rFonts w:hint="eastAsia"/>
          <w:sz w:val="21"/>
          <w:szCs w:val="21"/>
        </w:rPr>
      </w:pPr>
      <w:r w:rsidRPr="00602495">
        <w:rPr>
          <w:rFonts w:hint="eastAsia"/>
          <w:sz w:val="21"/>
          <w:szCs w:val="21"/>
        </w:rPr>
        <w:t xml:space="preserve">(1)　</w:t>
      </w:r>
      <w:r w:rsidRPr="00602495">
        <w:rPr>
          <w:rFonts w:ascii="HG羽衣M" w:eastAsia="HG羽衣M" w:hint="eastAsia"/>
          <w:sz w:val="21"/>
          <w:szCs w:val="21"/>
        </w:rPr>
        <w:t>Nationality</w:t>
      </w:r>
      <w:r w:rsidRPr="00602495">
        <w:rPr>
          <w:rFonts w:hint="eastAsia"/>
          <w:sz w:val="21"/>
          <w:szCs w:val="21"/>
        </w:rPr>
        <w:t xml:space="preserve">: Applicant must have the nationality of a country which has diplomatic relations with the Japanese </w:t>
      </w:r>
      <w:r w:rsidRPr="00602495">
        <w:rPr>
          <w:sz w:val="21"/>
          <w:szCs w:val="21"/>
        </w:rPr>
        <w:t>government</w:t>
      </w:r>
      <w:r w:rsidRPr="00602495">
        <w:rPr>
          <w:rFonts w:hint="eastAsia"/>
          <w:sz w:val="21"/>
          <w:szCs w:val="21"/>
        </w:rPr>
        <w:t xml:space="preserve">. </w:t>
      </w:r>
      <w:r w:rsidR="00FE465F">
        <w:rPr>
          <w:rFonts w:hint="eastAsia"/>
          <w:sz w:val="21"/>
          <w:szCs w:val="21"/>
        </w:rPr>
        <w:t>This applies at such times to stateless persons,</w:t>
      </w:r>
      <w:r w:rsidR="000D2180">
        <w:rPr>
          <w:rFonts w:hint="eastAsia"/>
          <w:sz w:val="21"/>
          <w:szCs w:val="21"/>
        </w:rPr>
        <w:t xml:space="preserve"> </w:t>
      </w:r>
      <w:r w:rsidR="00FE465F">
        <w:rPr>
          <w:rFonts w:hint="eastAsia"/>
          <w:sz w:val="21"/>
          <w:szCs w:val="21"/>
        </w:rPr>
        <w:t xml:space="preserve">too. </w:t>
      </w:r>
      <w:r w:rsidRPr="00602495">
        <w:rPr>
          <w:rFonts w:hint="eastAsia"/>
          <w:sz w:val="21"/>
          <w:szCs w:val="21"/>
        </w:rPr>
        <w:t xml:space="preserve">Applicant who has Japanese nationality at the time of application will not be eligible. Applicant screening will be made at the Japanese Embassy/Consulate General </w:t>
      </w:r>
      <w:r w:rsidR="0010647F">
        <w:rPr>
          <w:rFonts w:hint="eastAsia"/>
          <w:sz w:val="21"/>
          <w:szCs w:val="21"/>
        </w:rPr>
        <w:t xml:space="preserve">(hereinafter, referred to as </w:t>
      </w:r>
      <w:r w:rsidR="0010647F">
        <w:rPr>
          <w:sz w:val="21"/>
          <w:szCs w:val="21"/>
        </w:rPr>
        <w:t>“</w:t>
      </w:r>
      <w:r w:rsidR="0010647F">
        <w:rPr>
          <w:rFonts w:hint="eastAsia"/>
          <w:sz w:val="21"/>
          <w:szCs w:val="21"/>
        </w:rPr>
        <w:t>Japanese legation</w:t>
      </w:r>
      <w:r w:rsidR="0010647F">
        <w:rPr>
          <w:sz w:val="21"/>
          <w:szCs w:val="21"/>
        </w:rPr>
        <w:t>”</w:t>
      </w:r>
      <w:r w:rsidR="0010647F">
        <w:rPr>
          <w:rFonts w:hint="eastAsia"/>
          <w:sz w:val="21"/>
          <w:szCs w:val="21"/>
        </w:rPr>
        <w:t xml:space="preserve">) </w:t>
      </w:r>
      <w:r w:rsidRPr="00602495">
        <w:rPr>
          <w:rFonts w:hint="eastAsia"/>
          <w:sz w:val="21"/>
          <w:szCs w:val="21"/>
        </w:rPr>
        <w:t>in the country of Applicant</w:t>
      </w:r>
      <w:r w:rsidRPr="00602495">
        <w:rPr>
          <w:sz w:val="21"/>
          <w:szCs w:val="21"/>
        </w:rPr>
        <w:t>’</w:t>
      </w:r>
      <w:r w:rsidRPr="00602495">
        <w:rPr>
          <w:rFonts w:hint="eastAsia"/>
          <w:sz w:val="21"/>
          <w:szCs w:val="21"/>
        </w:rPr>
        <w:t>s nationality (except where two or more countries are attended by the same Japane</w:t>
      </w:r>
      <w:r w:rsidRPr="0038108B">
        <w:rPr>
          <w:rFonts w:hint="eastAsia"/>
          <w:sz w:val="21"/>
          <w:szCs w:val="21"/>
        </w:rPr>
        <w:t xml:space="preserve">se </w:t>
      </w:r>
      <w:r w:rsidR="0010647F" w:rsidRPr="0038108B">
        <w:rPr>
          <w:rFonts w:hint="eastAsia"/>
          <w:sz w:val="21"/>
          <w:szCs w:val="21"/>
        </w:rPr>
        <w:t>legation</w:t>
      </w:r>
      <w:r w:rsidRPr="0038108B">
        <w:rPr>
          <w:rFonts w:hint="eastAsia"/>
          <w:sz w:val="21"/>
          <w:szCs w:val="21"/>
        </w:rPr>
        <w:t xml:space="preserve">).   </w:t>
      </w:r>
    </w:p>
    <w:p w:rsidR="00E20251" w:rsidRPr="0038108B" w:rsidRDefault="00E20251" w:rsidP="003026FF">
      <w:pPr>
        <w:pStyle w:val="11"/>
        <w:keepLines/>
        <w:spacing w:line="240" w:lineRule="exact"/>
        <w:rPr>
          <w:rFonts w:hint="eastAsia"/>
          <w:sz w:val="21"/>
          <w:szCs w:val="21"/>
        </w:rPr>
      </w:pPr>
      <w:r w:rsidRPr="0038108B">
        <w:rPr>
          <w:rFonts w:hint="eastAsia"/>
          <w:sz w:val="21"/>
          <w:szCs w:val="21"/>
        </w:rPr>
        <w:t xml:space="preserve">(2)　</w:t>
      </w:r>
      <w:r w:rsidRPr="0038108B">
        <w:rPr>
          <w:rFonts w:ascii="HG羽衣M" w:eastAsia="HG羽衣M" w:hint="eastAsia"/>
          <w:sz w:val="21"/>
          <w:szCs w:val="21"/>
        </w:rPr>
        <w:t>Age</w:t>
      </w:r>
      <w:r w:rsidRPr="0038108B">
        <w:rPr>
          <w:rFonts w:hint="eastAsia"/>
          <w:sz w:val="21"/>
          <w:szCs w:val="21"/>
        </w:rPr>
        <w:t xml:space="preserve">: Applicant must have been born between April 2, </w:t>
      </w:r>
      <w:r w:rsidR="001E5B52">
        <w:rPr>
          <w:rFonts w:hint="eastAsia"/>
          <w:sz w:val="21"/>
          <w:szCs w:val="21"/>
        </w:rPr>
        <w:t>199</w:t>
      </w:r>
      <w:r w:rsidR="008031D3">
        <w:rPr>
          <w:rFonts w:hint="eastAsia"/>
          <w:sz w:val="21"/>
          <w:szCs w:val="21"/>
        </w:rPr>
        <w:t>2</w:t>
      </w:r>
      <w:r w:rsidR="001E5B52" w:rsidRPr="0038108B">
        <w:rPr>
          <w:rFonts w:hint="eastAsia"/>
          <w:sz w:val="21"/>
          <w:szCs w:val="21"/>
        </w:rPr>
        <w:t xml:space="preserve"> </w:t>
      </w:r>
      <w:r w:rsidRPr="0038108B">
        <w:rPr>
          <w:rFonts w:hint="eastAsia"/>
          <w:sz w:val="21"/>
          <w:szCs w:val="21"/>
        </w:rPr>
        <w:t xml:space="preserve">and April 1, </w:t>
      </w:r>
      <w:r w:rsidR="001E5B52">
        <w:rPr>
          <w:rFonts w:hint="eastAsia"/>
          <w:sz w:val="21"/>
          <w:szCs w:val="21"/>
        </w:rPr>
        <w:t>199</w:t>
      </w:r>
      <w:r w:rsidR="008031D3">
        <w:rPr>
          <w:rFonts w:hint="eastAsia"/>
          <w:sz w:val="21"/>
          <w:szCs w:val="21"/>
        </w:rPr>
        <w:t>7</w:t>
      </w:r>
      <w:r w:rsidRPr="0038108B">
        <w:rPr>
          <w:rFonts w:hint="eastAsia"/>
          <w:sz w:val="21"/>
          <w:szCs w:val="21"/>
        </w:rPr>
        <w:t xml:space="preserve">. </w:t>
      </w:r>
    </w:p>
    <w:p w:rsidR="00E20251" w:rsidRPr="00602495" w:rsidRDefault="00E20251" w:rsidP="003026FF">
      <w:pPr>
        <w:pStyle w:val="11"/>
        <w:keepLines/>
        <w:spacing w:line="240" w:lineRule="exact"/>
        <w:rPr>
          <w:rFonts w:hint="eastAsia"/>
          <w:sz w:val="21"/>
          <w:szCs w:val="21"/>
        </w:rPr>
      </w:pPr>
      <w:r w:rsidRPr="0038108B">
        <w:rPr>
          <w:rFonts w:hint="eastAsia"/>
          <w:sz w:val="21"/>
          <w:szCs w:val="21"/>
        </w:rPr>
        <w:t xml:space="preserve">(3)　</w:t>
      </w:r>
      <w:r w:rsidRPr="0038108B">
        <w:rPr>
          <w:rFonts w:ascii="HG羽衣M" w:eastAsia="HG羽衣M" w:hint="eastAsia"/>
          <w:sz w:val="21"/>
          <w:szCs w:val="21"/>
        </w:rPr>
        <w:t>Academic Background</w:t>
      </w:r>
      <w:r w:rsidRPr="0038108B">
        <w:rPr>
          <w:rFonts w:hint="eastAsia"/>
          <w:sz w:val="21"/>
          <w:szCs w:val="21"/>
        </w:rPr>
        <w:t>: Applicant must either have completed a 12-year regular course of school education or have graduated from a school equivalent to an upper secondary school in Japan. (</w:t>
      </w:r>
      <w:r w:rsidR="00D9783D" w:rsidRPr="0038108B">
        <w:rPr>
          <w:rFonts w:hint="eastAsia"/>
          <w:sz w:val="21"/>
          <w:szCs w:val="21"/>
        </w:rPr>
        <w:t>I</w:t>
      </w:r>
      <w:r w:rsidRPr="0038108B">
        <w:rPr>
          <w:rFonts w:hint="eastAsia"/>
          <w:sz w:val="21"/>
          <w:szCs w:val="21"/>
        </w:rPr>
        <w:t xml:space="preserve">ncluded is </w:t>
      </w:r>
      <w:r w:rsidR="00D9783D" w:rsidRPr="0038108B">
        <w:rPr>
          <w:rFonts w:hint="eastAsia"/>
          <w:sz w:val="21"/>
          <w:szCs w:val="21"/>
        </w:rPr>
        <w:t xml:space="preserve">any </w:t>
      </w:r>
      <w:proofErr w:type="gramStart"/>
      <w:r w:rsidR="00D9783D" w:rsidRPr="0038108B">
        <w:rPr>
          <w:rFonts w:hint="eastAsia"/>
          <w:sz w:val="21"/>
          <w:szCs w:val="21"/>
        </w:rPr>
        <w:t>A</w:t>
      </w:r>
      <w:r w:rsidRPr="0038108B">
        <w:rPr>
          <w:rFonts w:hint="eastAsia"/>
          <w:sz w:val="21"/>
          <w:szCs w:val="21"/>
        </w:rPr>
        <w:t>pplicant</w:t>
      </w:r>
      <w:proofErr w:type="gramEnd"/>
      <w:r w:rsidRPr="0038108B">
        <w:rPr>
          <w:rFonts w:hint="eastAsia"/>
          <w:sz w:val="21"/>
          <w:szCs w:val="21"/>
        </w:rPr>
        <w:t xml:space="preserve"> who will satisfy the above qualifications by March, </w:t>
      </w:r>
      <w:r w:rsidR="001E5B52" w:rsidRPr="0038108B">
        <w:rPr>
          <w:rFonts w:hint="eastAsia"/>
          <w:sz w:val="21"/>
          <w:szCs w:val="21"/>
        </w:rPr>
        <w:t>201</w:t>
      </w:r>
      <w:r w:rsidR="008031D3">
        <w:rPr>
          <w:rFonts w:hint="eastAsia"/>
          <w:sz w:val="21"/>
          <w:szCs w:val="21"/>
        </w:rPr>
        <w:t>4</w:t>
      </w:r>
      <w:r w:rsidRPr="0038108B">
        <w:rPr>
          <w:rFonts w:hint="eastAsia"/>
          <w:sz w:val="21"/>
          <w:szCs w:val="21"/>
        </w:rPr>
        <w:t>.)</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　　　　Note: Also included is </w:t>
      </w:r>
      <w:r w:rsidR="00D9783D">
        <w:rPr>
          <w:rFonts w:hint="eastAsia"/>
          <w:sz w:val="21"/>
          <w:szCs w:val="21"/>
        </w:rPr>
        <w:t xml:space="preserve">any </w:t>
      </w:r>
      <w:r w:rsidRPr="00602495">
        <w:rPr>
          <w:rFonts w:hint="eastAsia"/>
          <w:sz w:val="21"/>
          <w:szCs w:val="21"/>
        </w:rPr>
        <w:t>Applicant who otherwise satisfies entrance eligibility for a Japanese university.</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(4)　</w:t>
      </w:r>
      <w:r w:rsidRPr="00602495">
        <w:rPr>
          <w:rFonts w:ascii="HG羽衣M" w:eastAsia="HG羽衣M" w:hint="eastAsia"/>
          <w:sz w:val="21"/>
          <w:szCs w:val="21"/>
        </w:rPr>
        <w:t>Japanese Language</w:t>
      </w:r>
      <w:r w:rsidRPr="00602495">
        <w:rPr>
          <w:rFonts w:hint="eastAsia"/>
          <w:sz w:val="21"/>
          <w:szCs w:val="21"/>
        </w:rPr>
        <w:t xml:space="preserve">: </w:t>
      </w:r>
      <w:r w:rsidR="00D9783D">
        <w:rPr>
          <w:rFonts w:hint="eastAsia"/>
          <w:sz w:val="21"/>
          <w:szCs w:val="21"/>
        </w:rPr>
        <w:t xml:space="preserve">The </w:t>
      </w:r>
      <w:r w:rsidRPr="00602495">
        <w:rPr>
          <w:rFonts w:hint="eastAsia"/>
          <w:sz w:val="21"/>
          <w:szCs w:val="21"/>
        </w:rPr>
        <w:t>Applicant must be willing to learn the Japanese language and receive university education in it.</w:t>
      </w:r>
    </w:p>
    <w:p w:rsidR="00E20251" w:rsidRPr="00900DBE" w:rsidRDefault="00E20251" w:rsidP="003026FF">
      <w:pPr>
        <w:pStyle w:val="11"/>
        <w:keepLines/>
        <w:spacing w:line="240" w:lineRule="exact"/>
        <w:rPr>
          <w:rFonts w:hint="eastAsia"/>
          <w:sz w:val="21"/>
          <w:szCs w:val="21"/>
        </w:rPr>
      </w:pPr>
      <w:r w:rsidRPr="00602495">
        <w:rPr>
          <w:rFonts w:hint="eastAsia"/>
          <w:sz w:val="21"/>
          <w:szCs w:val="21"/>
        </w:rPr>
        <w:t xml:space="preserve">(5)　</w:t>
      </w:r>
      <w:r w:rsidRPr="00602495">
        <w:rPr>
          <w:rFonts w:ascii="HG羽衣M" w:eastAsia="HG羽衣M" w:hint="eastAsia"/>
          <w:sz w:val="21"/>
          <w:szCs w:val="21"/>
        </w:rPr>
        <w:t>Health</w:t>
      </w:r>
      <w:r w:rsidRPr="00602495">
        <w:rPr>
          <w:rFonts w:hint="eastAsia"/>
          <w:sz w:val="21"/>
          <w:szCs w:val="21"/>
        </w:rPr>
        <w:t xml:space="preserve">: </w:t>
      </w:r>
      <w:r w:rsidR="00D9783D">
        <w:rPr>
          <w:rFonts w:hint="eastAsia"/>
          <w:sz w:val="21"/>
          <w:szCs w:val="21"/>
        </w:rPr>
        <w:t xml:space="preserve">The </w:t>
      </w:r>
      <w:r w:rsidRPr="00900DBE">
        <w:rPr>
          <w:rFonts w:hint="eastAsia"/>
          <w:sz w:val="21"/>
          <w:szCs w:val="21"/>
        </w:rPr>
        <w:t xml:space="preserve">Applicant must be physically and mentally healthy enough to pursue study at a university in Japan. </w:t>
      </w:r>
    </w:p>
    <w:p w:rsidR="00E20251" w:rsidRDefault="00E20251" w:rsidP="003026FF">
      <w:pPr>
        <w:pStyle w:val="11"/>
        <w:keepLines/>
        <w:spacing w:line="240" w:lineRule="exact"/>
        <w:rPr>
          <w:rFonts w:hint="eastAsia"/>
          <w:sz w:val="21"/>
          <w:szCs w:val="21"/>
        </w:rPr>
      </w:pPr>
      <w:r w:rsidRPr="00900DBE">
        <w:rPr>
          <w:rFonts w:hint="eastAsia"/>
          <w:sz w:val="21"/>
          <w:szCs w:val="21"/>
        </w:rPr>
        <w:t xml:space="preserve">(6)　</w:t>
      </w:r>
      <w:r w:rsidRPr="00900DBE">
        <w:rPr>
          <w:rFonts w:ascii="HG羽衣M" w:eastAsia="HG羽衣M" w:hint="eastAsia"/>
          <w:sz w:val="21"/>
          <w:szCs w:val="21"/>
        </w:rPr>
        <w:t>Arrival in Japan</w:t>
      </w:r>
      <w:r w:rsidRPr="00900DBE">
        <w:rPr>
          <w:rFonts w:hint="eastAsia"/>
          <w:sz w:val="21"/>
          <w:szCs w:val="21"/>
        </w:rPr>
        <w:t xml:space="preserve">: </w:t>
      </w:r>
      <w:r w:rsidR="009E0216" w:rsidRPr="00900DBE">
        <w:rPr>
          <w:rFonts w:hint="eastAsia"/>
          <w:sz w:val="21"/>
          <w:szCs w:val="21"/>
        </w:rPr>
        <w:t>In principle, the selected</w:t>
      </w:r>
      <w:r w:rsidRPr="00900DBE">
        <w:rPr>
          <w:rFonts w:hint="eastAsia"/>
          <w:sz w:val="21"/>
          <w:szCs w:val="21"/>
        </w:rPr>
        <w:t xml:space="preserve"> </w:t>
      </w:r>
      <w:r w:rsidR="009E0216" w:rsidRPr="00900DBE">
        <w:rPr>
          <w:rFonts w:hint="eastAsia"/>
          <w:sz w:val="21"/>
          <w:szCs w:val="21"/>
        </w:rPr>
        <w:t>A</w:t>
      </w:r>
      <w:r w:rsidRPr="00900DBE">
        <w:rPr>
          <w:rFonts w:hint="eastAsia"/>
          <w:sz w:val="21"/>
          <w:szCs w:val="21"/>
        </w:rPr>
        <w:t xml:space="preserve">pplicant must be able to leave for and arrive in Japan between the 1st and </w:t>
      </w:r>
      <w:r w:rsidR="009167D5" w:rsidRPr="009167D5">
        <w:rPr>
          <w:rFonts w:hint="eastAsia"/>
          <w:sz w:val="21"/>
          <w:szCs w:val="21"/>
        </w:rPr>
        <w:t>７</w:t>
      </w:r>
      <w:r w:rsidR="001E5B52" w:rsidRPr="009167D5">
        <w:rPr>
          <w:rFonts w:hint="eastAsia"/>
          <w:sz w:val="21"/>
          <w:szCs w:val="21"/>
        </w:rPr>
        <w:t xml:space="preserve">th </w:t>
      </w:r>
      <w:r w:rsidRPr="009167D5">
        <w:rPr>
          <w:rFonts w:hint="eastAsia"/>
          <w:sz w:val="21"/>
          <w:szCs w:val="21"/>
        </w:rPr>
        <w:t xml:space="preserve">of April </w:t>
      </w:r>
      <w:r w:rsidR="001E5B52" w:rsidRPr="009167D5">
        <w:rPr>
          <w:rFonts w:hint="eastAsia"/>
          <w:sz w:val="21"/>
          <w:szCs w:val="21"/>
        </w:rPr>
        <w:t>201</w:t>
      </w:r>
      <w:r w:rsidR="00160A45">
        <w:rPr>
          <w:rFonts w:hint="eastAsia"/>
          <w:sz w:val="21"/>
          <w:szCs w:val="21"/>
        </w:rPr>
        <w:t>4</w:t>
      </w:r>
      <w:r w:rsidRPr="00900DBE">
        <w:rPr>
          <w:rFonts w:hint="eastAsia"/>
          <w:sz w:val="21"/>
          <w:szCs w:val="21"/>
        </w:rPr>
        <w:t>.</w:t>
      </w:r>
      <w:r w:rsidR="009E0216" w:rsidRPr="00900DBE">
        <w:rPr>
          <w:rFonts w:hint="eastAsia"/>
          <w:sz w:val="21"/>
          <w:szCs w:val="21"/>
        </w:rPr>
        <w:t xml:space="preserve"> T</w:t>
      </w:r>
      <w:r w:rsidRPr="00900DBE">
        <w:rPr>
          <w:rFonts w:hint="eastAsia"/>
          <w:sz w:val="21"/>
          <w:szCs w:val="21"/>
        </w:rPr>
        <w:t xml:space="preserve">ravel expenses </w:t>
      </w:r>
      <w:r w:rsidR="00396F28" w:rsidRPr="00900DBE">
        <w:rPr>
          <w:rFonts w:hint="eastAsia"/>
          <w:sz w:val="21"/>
          <w:szCs w:val="21"/>
        </w:rPr>
        <w:t>will</w:t>
      </w:r>
      <w:r w:rsidRPr="00900DBE">
        <w:rPr>
          <w:rFonts w:hint="eastAsia"/>
          <w:sz w:val="21"/>
          <w:szCs w:val="21"/>
        </w:rPr>
        <w:t xml:space="preserve"> not be provided</w:t>
      </w:r>
      <w:r w:rsidR="009E0216" w:rsidRPr="00900DBE">
        <w:rPr>
          <w:rFonts w:hint="eastAsia"/>
          <w:sz w:val="21"/>
          <w:szCs w:val="21"/>
        </w:rPr>
        <w:t xml:space="preserve"> if the Applicant </w:t>
      </w:r>
      <w:r w:rsidR="003C0E13" w:rsidRPr="00900DBE">
        <w:rPr>
          <w:rFonts w:hint="eastAsia"/>
          <w:sz w:val="21"/>
          <w:szCs w:val="21"/>
        </w:rPr>
        <w:t>chooses to travel to Japan before this set period</w:t>
      </w:r>
      <w:r w:rsidR="009E0216" w:rsidRPr="00900DBE">
        <w:rPr>
          <w:rFonts w:hint="eastAsia"/>
          <w:sz w:val="21"/>
          <w:szCs w:val="21"/>
        </w:rPr>
        <w:t>.</w:t>
      </w:r>
      <w:r w:rsidR="003C0E13" w:rsidRPr="00900DBE">
        <w:rPr>
          <w:rFonts w:hint="eastAsia"/>
          <w:sz w:val="21"/>
          <w:szCs w:val="21"/>
        </w:rPr>
        <w:t xml:space="preserve"> If the Applicant is unable to travel to </w:t>
      </w:r>
      <w:smartTag w:uri="urn:schemas-microsoft-com:office:smarttags" w:element="place">
        <w:smartTag w:uri="urn:schemas-microsoft-com:office:smarttags" w:element="country-region">
          <w:r w:rsidR="003C0E13" w:rsidRPr="00900DBE">
            <w:rPr>
              <w:rFonts w:hint="eastAsia"/>
              <w:sz w:val="21"/>
              <w:szCs w:val="21"/>
            </w:rPr>
            <w:t>Japan</w:t>
          </w:r>
        </w:smartTag>
      </w:smartTag>
      <w:r w:rsidR="003C0E13" w:rsidRPr="00900DBE">
        <w:rPr>
          <w:rFonts w:hint="eastAsia"/>
          <w:sz w:val="21"/>
          <w:szCs w:val="21"/>
        </w:rPr>
        <w:t xml:space="preserve"> within the dates set, the scholarship will be cancelled.</w:t>
      </w:r>
    </w:p>
    <w:p w:rsidR="00CD6EA4" w:rsidRPr="005D2CB4" w:rsidRDefault="00CD6EA4" w:rsidP="00CD6EA4">
      <w:pPr>
        <w:pStyle w:val="11"/>
        <w:keepLines/>
        <w:spacing w:line="240" w:lineRule="exact"/>
        <w:ind w:leftChars="371" w:left="594" w:firstLineChars="50" w:firstLine="103"/>
        <w:rPr>
          <w:rFonts w:hint="eastAsia"/>
          <w:sz w:val="21"/>
          <w:szCs w:val="21"/>
          <w:u w:val="single"/>
        </w:rPr>
      </w:pPr>
      <w:r w:rsidRPr="005D2CB4">
        <w:rPr>
          <w:sz w:val="21"/>
          <w:szCs w:val="21"/>
          <w:u w:val="single"/>
        </w:rPr>
        <w:t xml:space="preserve">In case where the student starts from the fall semester through direct </w:t>
      </w:r>
      <w:proofErr w:type="gramStart"/>
      <w:r w:rsidRPr="005D2CB4">
        <w:rPr>
          <w:sz w:val="21"/>
          <w:szCs w:val="21"/>
          <w:u w:val="single"/>
        </w:rPr>
        <w:t>placement  (</w:t>
      </w:r>
      <w:proofErr w:type="gramEnd"/>
      <w:r w:rsidRPr="005D2CB4">
        <w:rPr>
          <w:sz w:val="21"/>
          <w:szCs w:val="21"/>
          <w:u w:val="single"/>
        </w:rPr>
        <w:t xml:space="preserve">i.e English courses), the selected applicant must be able to leave for and arrive in </w:t>
      </w:r>
      <w:smartTag w:uri="urn:schemas-microsoft-com:office:smarttags" w:element="place">
        <w:smartTag w:uri="urn:schemas-microsoft-com:office:smarttags" w:element="country-region">
          <w:r w:rsidRPr="005D2CB4">
            <w:rPr>
              <w:sz w:val="21"/>
              <w:szCs w:val="21"/>
              <w:u w:val="single"/>
            </w:rPr>
            <w:t>Japan</w:t>
          </w:r>
        </w:smartTag>
      </w:smartTag>
      <w:r w:rsidRPr="005D2CB4">
        <w:rPr>
          <w:sz w:val="21"/>
          <w:szCs w:val="21"/>
          <w:u w:val="single"/>
        </w:rPr>
        <w:t xml:space="preserve"> by the date specified by the university.</w:t>
      </w:r>
    </w:p>
    <w:p w:rsidR="00B9698B" w:rsidRDefault="00E20251" w:rsidP="00D117A8">
      <w:pPr>
        <w:pStyle w:val="11"/>
        <w:keepLines/>
        <w:spacing w:line="240" w:lineRule="exact"/>
        <w:rPr>
          <w:sz w:val="21"/>
          <w:szCs w:val="21"/>
        </w:rPr>
      </w:pPr>
      <w:r w:rsidRPr="00900DBE">
        <w:rPr>
          <w:rFonts w:ascii="HG羽衣M" w:eastAsia="HG羽衣M"/>
          <w:sz w:val="21"/>
          <w:szCs w:val="21"/>
        </w:rPr>
        <w:t>(7)</w:t>
      </w:r>
      <w:r w:rsidRPr="00900DBE">
        <w:rPr>
          <w:rFonts w:ascii="HG羽衣M" w:eastAsia="HG羽衣M" w:hint="eastAsia"/>
          <w:sz w:val="21"/>
          <w:szCs w:val="21"/>
        </w:rPr>
        <w:t xml:space="preserve">　Visa Requirement</w:t>
      </w:r>
      <w:r w:rsidR="009E0216" w:rsidRPr="00900DBE">
        <w:rPr>
          <w:rFonts w:ascii="HG羽衣M" w:eastAsia="HG羽衣M" w:hint="eastAsia"/>
          <w:sz w:val="21"/>
          <w:szCs w:val="21"/>
        </w:rPr>
        <w:t>: Selected</w:t>
      </w:r>
      <w:r w:rsidRPr="00900DBE">
        <w:rPr>
          <w:rFonts w:ascii="HG羽衣M" w:eastAsia="HG羽衣M" w:hint="eastAsia"/>
          <w:sz w:val="21"/>
          <w:szCs w:val="21"/>
        </w:rPr>
        <w:t xml:space="preserve"> </w:t>
      </w:r>
      <w:r w:rsidRPr="00900DBE">
        <w:rPr>
          <w:rFonts w:hint="eastAsia"/>
          <w:sz w:val="21"/>
          <w:szCs w:val="21"/>
        </w:rPr>
        <w:t>Applicant</w:t>
      </w:r>
      <w:r w:rsidR="009E0216" w:rsidRPr="00900DBE">
        <w:rPr>
          <w:rFonts w:hint="eastAsia"/>
          <w:sz w:val="21"/>
          <w:szCs w:val="21"/>
        </w:rPr>
        <w:t>s</w:t>
      </w:r>
      <w:r w:rsidRPr="00900DBE">
        <w:rPr>
          <w:rFonts w:hint="eastAsia"/>
          <w:sz w:val="21"/>
          <w:szCs w:val="21"/>
        </w:rPr>
        <w:t xml:space="preserve"> </w:t>
      </w:r>
      <w:r w:rsidR="009E0216" w:rsidRPr="00900DBE">
        <w:rPr>
          <w:rFonts w:hint="eastAsia"/>
          <w:sz w:val="21"/>
          <w:szCs w:val="21"/>
        </w:rPr>
        <w:t>must</w:t>
      </w:r>
      <w:r w:rsidR="008031D3">
        <w:rPr>
          <w:rFonts w:hint="eastAsia"/>
          <w:sz w:val="21"/>
          <w:szCs w:val="21"/>
        </w:rPr>
        <w:t xml:space="preserve"> acquire</w:t>
      </w:r>
      <w:r w:rsidRPr="00900DBE">
        <w:rPr>
          <w:rFonts w:hint="eastAsia"/>
          <w:sz w:val="21"/>
          <w:szCs w:val="21"/>
        </w:rPr>
        <w:t xml:space="preserve"> </w:t>
      </w:r>
      <w:r w:rsidR="008031D3">
        <w:rPr>
          <w:sz w:val="21"/>
          <w:szCs w:val="21"/>
        </w:rPr>
        <w:t>“</w:t>
      </w:r>
      <w:r w:rsidRPr="00900DBE">
        <w:rPr>
          <w:rFonts w:hint="eastAsia"/>
          <w:sz w:val="21"/>
          <w:szCs w:val="21"/>
        </w:rPr>
        <w:t>College Student</w:t>
      </w:r>
      <w:r w:rsidR="008031D3">
        <w:rPr>
          <w:sz w:val="21"/>
          <w:szCs w:val="21"/>
        </w:rPr>
        <w:t>”</w:t>
      </w:r>
      <w:r w:rsidR="009E0216" w:rsidRPr="00900DBE">
        <w:rPr>
          <w:rFonts w:hint="eastAsia"/>
          <w:sz w:val="21"/>
          <w:szCs w:val="21"/>
        </w:rPr>
        <w:t xml:space="preserve"> </w:t>
      </w:r>
      <w:r w:rsidR="0007406B" w:rsidRPr="00900DBE">
        <w:rPr>
          <w:rFonts w:hint="eastAsia"/>
          <w:sz w:val="21"/>
          <w:szCs w:val="21"/>
        </w:rPr>
        <w:t>（</w:t>
      </w:r>
      <w:r w:rsidR="0007406B" w:rsidRPr="00C76A61">
        <w:rPr>
          <w:rFonts w:hint="eastAsia"/>
          <w:iCs/>
          <w:sz w:val="21"/>
          <w:szCs w:val="21"/>
        </w:rPr>
        <w:t>r</w:t>
      </w:r>
      <w:r w:rsidR="002C55F3" w:rsidRPr="00C76A61">
        <w:rPr>
          <w:rFonts w:hint="eastAsia"/>
          <w:iCs/>
          <w:sz w:val="21"/>
          <w:szCs w:val="21"/>
        </w:rPr>
        <w:t>yugaku</w:t>
      </w:r>
      <w:r w:rsidR="00F35120">
        <w:rPr>
          <w:rFonts w:hint="eastAsia"/>
          <w:sz w:val="21"/>
          <w:szCs w:val="21"/>
        </w:rPr>
        <w:t>,</w:t>
      </w:r>
      <w:r w:rsidR="00D117A8" w:rsidRPr="00900DBE">
        <w:rPr>
          <w:rFonts w:hint="eastAsia"/>
          <w:sz w:val="21"/>
          <w:szCs w:val="21"/>
        </w:rPr>
        <w:t>留学</w:t>
      </w:r>
      <w:r w:rsidR="0007406B" w:rsidRPr="00900DBE">
        <w:rPr>
          <w:rFonts w:hint="eastAsia"/>
          <w:sz w:val="21"/>
          <w:szCs w:val="21"/>
        </w:rPr>
        <w:t>）</w:t>
      </w:r>
      <w:r w:rsidRPr="00900DBE">
        <w:rPr>
          <w:rFonts w:hint="eastAsia"/>
          <w:sz w:val="21"/>
          <w:szCs w:val="21"/>
        </w:rPr>
        <w:t xml:space="preserve"> visa</w:t>
      </w:r>
      <w:r w:rsidR="008031D3">
        <w:rPr>
          <w:rFonts w:hint="eastAsia"/>
          <w:sz w:val="21"/>
          <w:szCs w:val="21"/>
        </w:rPr>
        <w:t xml:space="preserve">s before entering </w:t>
      </w:r>
      <w:r w:rsidR="009E0216" w:rsidRPr="00900DBE">
        <w:rPr>
          <w:rFonts w:hint="eastAsia"/>
          <w:sz w:val="21"/>
          <w:szCs w:val="21"/>
        </w:rPr>
        <w:t xml:space="preserve">Japan. </w:t>
      </w:r>
      <w:r w:rsidR="008031D3">
        <w:rPr>
          <w:rFonts w:hint="eastAsia"/>
          <w:sz w:val="21"/>
          <w:szCs w:val="21"/>
        </w:rPr>
        <w:t xml:space="preserve">They then enter Japan with the </w:t>
      </w:r>
      <w:r w:rsidR="008031D3">
        <w:rPr>
          <w:sz w:val="21"/>
          <w:szCs w:val="21"/>
        </w:rPr>
        <w:t>“</w:t>
      </w:r>
      <w:r w:rsidR="008031D3">
        <w:rPr>
          <w:rFonts w:hint="eastAsia"/>
          <w:sz w:val="21"/>
          <w:szCs w:val="21"/>
        </w:rPr>
        <w:t>College Student</w:t>
      </w:r>
      <w:r w:rsidR="008031D3">
        <w:rPr>
          <w:sz w:val="21"/>
          <w:szCs w:val="21"/>
        </w:rPr>
        <w:t>”</w:t>
      </w:r>
      <w:r w:rsidR="008031D3">
        <w:rPr>
          <w:rFonts w:hint="eastAsia"/>
          <w:sz w:val="21"/>
          <w:szCs w:val="21"/>
        </w:rPr>
        <w:t xml:space="preserve"> (ryugaku</w:t>
      </w:r>
      <w:r w:rsidR="00F35120">
        <w:rPr>
          <w:rFonts w:hint="eastAsia"/>
          <w:sz w:val="21"/>
          <w:szCs w:val="21"/>
        </w:rPr>
        <w:t>,</w:t>
      </w:r>
      <w:r w:rsidR="008031D3">
        <w:rPr>
          <w:rFonts w:hint="eastAsia"/>
          <w:sz w:val="21"/>
          <w:szCs w:val="21"/>
        </w:rPr>
        <w:t xml:space="preserve">留学) residence status. </w:t>
      </w:r>
      <w:r w:rsidRPr="00900DBE">
        <w:rPr>
          <w:rFonts w:hint="eastAsia"/>
          <w:sz w:val="21"/>
          <w:szCs w:val="21"/>
        </w:rPr>
        <w:t>Applicant</w:t>
      </w:r>
      <w:r w:rsidR="009E0216" w:rsidRPr="00900DBE">
        <w:rPr>
          <w:rFonts w:hint="eastAsia"/>
          <w:sz w:val="21"/>
          <w:szCs w:val="21"/>
        </w:rPr>
        <w:t>s</w:t>
      </w:r>
      <w:r w:rsidRPr="00900DBE">
        <w:rPr>
          <w:rFonts w:hint="eastAsia"/>
          <w:sz w:val="21"/>
          <w:szCs w:val="21"/>
        </w:rPr>
        <w:t xml:space="preserve"> </w:t>
      </w:r>
      <w:r w:rsidR="009E0216" w:rsidRPr="00900DBE">
        <w:rPr>
          <w:rFonts w:hint="eastAsia"/>
          <w:sz w:val="21"/>
          <w:szCs w:val="21"/>
        </w:rPr>
        <w:t xml:space="preserve">who are already in Japan </w:t>
      </w:r>
      <w:r w:rsidR="00C7738F" w:rsidRPr="00900DBE">
        <w:rPr>
          <w:rFonts w:hint="eastAsia"/>
          <w:sz w:val="21"/>
          <w:szCs w:val="21"/>
        </w:rPr>
        <w:t xml:space="preserve">before the start of the scholarship period </w:t>
      </w:r>
      <w:r w:rsidR="009E0216" w:rsidRPr="00900DBE">
        <w:rPr>
          <w:rFonts w:hint="eastAsia"/>
          <w:sz w:val="21"/>
          <w:szCs w:val="21"/>
        </w:rPr>
        <w:t xml:space="preserve">under a visa other than </w:t>
      </w:r>
      <w:r w:rsidRPr="00900DBE">
        <w:rPr>
          <w:rFonts w:hint="eastAsia"/>
          <w:sz w:val="21"/>
          <w:szCs w:val="21"/>
        </w:rPr>
        <w:t>College Student</w:t>
      </w:r>
      <w:r w:rsidR="009E0216" w:rsidRPr="00900DBE">
        <w:rPr>
          <w:rFonts w:hint="eastAsia"/>
          <w:sz w:val="21"/>
          <w:szCs w:val="21"/>
        </w:rPr>
        <w:t xml:space="preserve"> are required to change it to College Student by the end of the month preceding the start of the scholarship. </w:t>
      </w:r>
      <w:r w:rsidRPr="00900DBE">
        <w:rPr>
          <w:rFonts w:hint="eastAsia"/>
          <w:sz w:val="21"/>
          <w:szCs w:val="21"/>
        </w:rPr>
        <w:t>Applicant</w:t>
      </w:r>
      <w:r w:rsidR="009E0216" w:rsidRPr="00900DBE">
        <w:rPr>
          <w:rFonts w:hint="eastAsia"/>
          <w:sz w:val="21"/>
          <w:szCs w:val="21"/>
        </w:rPr>
        <w:t>s</w:t>
      </w:r>
      <w:r w:rsidRPr="00900DBE">
        <w:rPr>
          <w:rFonts w:hint="eastAsia"/>
          <w:sz w:val="21"/>
          <w:szCs w:val="21"/>
        </w:rPr>
        <w:t xml:space="preserve"> who change</w:t>
      </w:r>
      <w:r w:rsidR="009E0216" w:rsidRPr="00900DBE">
        <w:rPr>
          <w:rFonts w:hint="eastAsia"/>
          <w:sz w:val="21"/>
          <w:szCs w:val="21"/>
        </w:rPr>
        <w:t xml:space="preserve"> their </w:t>
      </w:r>
      <w:r w:rsidRPr="00900DBE">
        <w:rPr>
          <w:rFonts w:hint="eastAsia"/>
          <w:sz w:val="21"/>
          <w:szCs w:val="21"/>
        </w:rPr>
        <w:t xml:space="preserve">resident status to any status other than </w:t>
      </w:r>
      <w:r w:rsidRPr="00900DBE">
        <w:rPr>
          <w:sz w:val="21"/>
          <w:szCs w:val="21"/>
        </w:rPr>
        <w:t>“</w:t>
      </w:r>
      <w:r w:rsidRPr="00900DBE">
        <w:rPr>
          <w:rFonts w:hint="eastAsia"/>
          <w:sz w:val="21"/>
          <w:szCs w:val="21"/>
        </w:rPr>
        <w:t>College Student</w:t>
      </w:r>
      <w:r w:rsidRPr="00900DBE">
        <w:rPr>
          <w:sz w:val="21"/>
          <w:szCs w:val="21"/>
        </w:rPr>
        <w:t>”</w:t>
      </w:r>
      <w:r w:rsidRPr="00900DBE">
        <w:rPr>
          <w:rFonts w:hint="eastAsia"/>
          <w:sz w:val="21"/>
          <w:szCs w:val="21"/>
        </w:rPr>
        <w:t xml:space="preserve"> after </w:t>
      </w:r>
      <w:r w:rsidR="009E0216" w:rsidRPr="00900DBE">
        <w:rPr>
          <w:rFonts w:hint="eastAsia"/>
          <w:sz w:val="21"/>
          <w:szCs w:val="21"/>
        </w:rPr>
        <w:t>their arrival in</w:t>
      </w:r>
      <w:r w:rsidRPr="00900DBE">
        <w:rPr>
          <w:rFonts w:hint="eastAsia"/>
          <w:sz w:val="21"/>
          <w:szCs w:val="21"/>
        </w:rPr>
        <w:t xml:space="preserve"> </w:t>
      </w:r>
      <w:smartTag w:uri="urn:schemas-microsoft-com:office:smarttags" w:element="place">
        <w:smartTag w:uri="urn:schemas-microsoft-com:office:smarttags" w:element="country-region">
          <w:r w:rsidRPr="00900DBE">
            <w:rPr>
              <w:rFonts w:hint="eastAsia"/>
              <w:sz w:val="21"/>
              <w:szCs w:val="21"/>
            </w:rPr>
            <w:t>Japan</w:t>
          </w:r>
        </w:smartTag>
      </w:smartTag>
      <w:r w:rsidRPr="00900DBE">
        <w:rPr>
          <w:rFonts w:hint="eastAsia"/>
          <w:sz w:val="21"/>
          <w:szCs w:val="21"/>
        </w:rPr>
        <w:t xml:space="preserve"> will </w:t>
      </w:r>
      <w:r w:rsidR="009E0216" w:rsidRPr="00900DBE">
        <w:rPr>
          <w:rFonts w:hint="eastAsia"/>
          <w:sz w:val="21"/>
          <w:szCs w:val="21"/>
        </w:rPr>
        <w:t xml:space="preserve">immediately </w:t>
      </w:r>
      <w:r w:rsidRPr="00900DBE">
        <w:rPr>
          <w:rFonts w:hint="eastAsia"/>
          <w:sz w:val="21"/>
          <w:szCs w:val="21"/>
        </w:rPr>
        <w:t xml:space="preserve">lose </w:t>
      </w:r>
      <w:r w:rsidR="009E0216" w:rsidRPr="00900DBE">
        <w:rPr>
          <w:rFonts w:hint="eastAsia"/>
          <w:sz w:val="21"/>
          <w:szCs w:val="21"/>
        </w:rPr>
        <w:t>their</w:t>
      </w:r>
      <w:r w:rsidRPr="00900DBE">
        <w:rPr>
          <w:rFonts w:hint="eastAsia"/>
          <w:sz w:val="21"/>
          <w:szCs w:val="21"/>
        </w:rPr>
        <w:t xml:space="preserve"> status </w:t>
      </w:r>
      <w:r w:rsidR="009E0216" w:rsidRPr="00900DBE">
        <w:rPr>
          <w:rFonts w:hint="eastAsia"/>
          <w:sz w:val="21"/>
          <w:szCs w:val="21"/>
        </w:rPr>
        <w:t xml:space="preserve">as a </w:t>
      </w:r>
      <w:r w:rsidRPr="00900DBE">
        <w:rPr>
          <w:rFonts w:hint="eastAsia"/>
          <w:sz w:val="21"/>
          <w:szCs w:val="21"/>
        </w:rPr>
        <w:t>Japanese government scholarship student</w:t>
      </w:r>
      <w:r w:rsidR="009E0216" w:rsidRPr="00900DBE">
        <w:rPr>
          <w:rFonts w:hint="eastAsia"/>
          <w:sz w:val="21"/>
          <w:szCs w:val="21"/>
        </w:rPr>
        <w:t>.</w:t>
      </w:r>
    </w:p>
    <w:p w:rsidR="00E20251" w:rsidRPr="00602495" w:rsidRDefault="00B9698B" w:rsidP="003026FF">
      <w:pPr>
        <w:pStyle w:val="11"/>
        <w:keepLines/>
        <w:spacing w:line="240" w:lineRule="exact"/>
        <w:rPr>
          <w:rFonts w:hint="eastAsia"/>
          <w:sz w:val="21"/>
          <w:szCs w:val="21"/>
        </w:rPr>
      </w:pPr>
      <w:r>
        <w:rPr>
          <w:sz w:val="21"/>
          <w:szCs w:val="21"/>
        </w:rPr>
        <w:br w:type="page"/>
      </w:r>
      <w:r w:rsidR="00E20251" w:rsidRPr="00900DBE">
        <w:rPr>
          <w:rFonts w:hint="eastAsia"/>
          <w:sz w:val="21"/>
          <w:szCs w:val="21"/>
        </w:rPr>
        <w:lastRenderedPageBreak/>
        <w:t xml:space="preserve">(8)　</w:t>
      </w:r>
      <w:r w:rsidR="004E395C">
        <w:rPr>
          <w:rFonts w:hint="eastAsia"/>
          <w:sz w:val="21"/>
          <w:szCs w:val="21"/>
        </w:rPr>
        <w:t>Any a</w:t>
      </w:r>
      <w:r w:rsidR="00E20251" w:rsidRPr="00900DBE">
        <w:rPr>
          <w:rFonts w:hint="eastAsia"/>
          <w:sz w:val="21"/>
          <w:szCs w:val="21"/>
        </w:rPr>
        <w:t xml:space="preserve">pplicant </w:t>
      </w:r>
      <w:r w:rsidR="004E395C">
        <w:rPr>
          <w:rFonts w:hint="eastAsia"/>
          <w:sz w:val="21"/>
          <w:szCs w:val="21"/>
        </w:rPr>
        <w:t>who meets any or all of the following conditions is not eligible</w:t>
      </w:r>
      <w:r w:rsidR="00C7738F" w:rsidRPr="00900DBE">
        <w:rPr>
          <w:rFonts w:hint="eastAsia"/>
          <w:sz w:val="21"/>
          <w:szCs w:val="21"/>
        </w:rPr>
        <w:t>. If identified after</w:t>
      </w:r>
      <w:r w:rsidR="00C7738F" w:rsidRPr="00C7738F">
        <w:rPr>
          <w:rFonts w:hint="eastAsia"/>
          <w:sz w:val="21"/>
          <w:szCs w:val="21"/>
        </w:rPr>
        <w:t xml:space="preserve"> the </w:t>
      </w:r>
      <w:r w:rsidR="00C7738F">
        <w:rPr>
          <w:rFonts w:hint="eastAsia"/>
          <w:sz w:val="21"/>
          <w:szCs w:val="21"/>
        </w:rPr>
        <w:t xml:space="preserve">start of the </w:t>
      </w:r>
      <w:r w:rsidR="00C7738F" w:rsidRPr="00C7738F">
        <w:rPr>
          <w:rFonts w:hint="eastAsia"/>
          <w:sz w:val="21"/>
          <w:szCs w:val="21"/>
        </w:rPr>
        <w:t xml:space="preserve">scholarship </w:t>
      </w:r>
      <w:r w:rsidR="00C7738F">
        <w:rPr>
          <w:rFonts w:hint="eastAsia"/>
          <w:sz w:val="21"/>
          <w:szCs w:val="21"/>
        </w:rPr>
        <w:t>period</w:t>
      </w:r>
      <w:r w:rsidR="00C7738F" w:rsidRPr="00C7738F">
        <w:rPr>
          <w:rFonts w:hint="eastAsia"/>
          <w:sz w:val="21"/>
          <w:szCs w:val="21"/>
        </w:rPr>
        <w:t xml:space="preserve">, </w:t>
      </w:r>
      <w:r w:rsidR="004E395C">
        <w:rPr>
          <w:rFonts w:hint="eastAsia"/>
          <w:sz w:val="21"/>
          <w:szCs w:val="21"/>
        </w:rPr>
        <w:t>the applicant will be required to withdraw from the scholarship</w:t>
      </w:r>
      <w:r w:rsidR="00C7738F" w:rsidRPr="00C7738F">
        <w:rPr>
          <w:rFonts w:hint="eastAsia"/>
          <w:sz w:val="21"/>
          <w:szCs w:val="21"/>
        </w:rPr>
        <w:t>:</w:t>
      </w:r>
      <w:r w:rsidR="00E20251" w:rsidRPr="00602495">
        <w:rPr>
          <w:rFonts w:hint="eastAsia"/>
          <w:sz w:val="21"/>
          <w:szCs w:val="21"/>
        </w:rPr>
        <w:t xml:space="preserve"> </w:t>
      </w:r>
    </w:p>
    <w:p w:rsidR="00E20251" w:rsidRPr="00602495" w:rsidRDefault="00E20251" w:rsidP="003026FF">
      <w:pPr>
        <w:pStyle w:val="12"/>
        <w:keepLines/>
        <w:spacing w:line="240" w:lineRule="exact"/>
        <w:ind w:hanging="290"/>
        <w:rPr>
          <w:rFonts w:hint="eastAsia"/>
          <w:sz w:val="21"/>
          <w:szCs w:val="21"/>
        </w:rPr>
      </w:pPr>
      <w:r w:rsidRPr="00602495">
        <w:rPr>
          <w:rFonts w:hint="eastAsia"/>
          <w:sz w:val="21"/>
          <w:szCs w:val="21"/>
        </w:rPr>
        <w:t xml:space="preserve">① </w:t>
      </w:r>
      <w:r w:rsidR="00C7738F">
        <w:rPr>
          <w:rFonts w:hint="eastAsia"/>
          <w:sz w:val="21"/>
          <w:szCs w:val="21"/>
        </w:rPr>
        <w:t xml:space="preserve">If Applicant </w:t>
      </w:r>
      <w:r w:rsidRPr="00602495">
        <w:rPr>
          <w:rFonts w:hint="eastAsia"/>
          <w:sz w:val="21"/>
          <w:szCs w:val="21"/>
        </w:rPr>
        <w:t>is a service member or a civilian employee registered on the active military list</w:t>
      </w:r>
      <w:r w:rsidR="00715EA5" w:rsidRPr="00715EA5">
        <w:rPr>
          <w:rFonts w:hint="eastAsia"/>
          <w:sz w:val="21"/>
          <w:szCs w:val="21"/>
        </w:rPr>
        <w:t xml:space="preserve"> </w:t>
      </w:r>
      <w:r w:rsidR="00715EA5" w:rsidRPr="00715EA5">
        <w:rPr>
          <w:rFonts w:hAnsi="ＭＳ Ｐ明朝" w:hint="eastAsia"/>
          <w:sz w:val="21"/>
          <w:szCs w:val="21"/>
        </w:rPr>
        <w:t>at the time the scholarship period is due to begin.</w:t>
      </w:r>
    </w:p>
    <w:p w:rsidR="00E20251" w:rsidRPr="00602495" w:rsidRDefault="00E20251" w:rsidP="003026FF">
      <w:pPr>
        <w:pStyle w:val="22"/>
        <w:keepLines/>
        <w:spacing w:line="240" w:lineRule="exact"/>
        <w:ind w:hanging="290"/>
        <w:rPr>
          <w:rFonts w:hint="eastAsia"/>
          <w:sz w:val="21"/>
          <w:szCs w:val="21"/>
        </w:rPr>
      </w:pPr>
      <w:r w:rsidRPr="00602495">
        <w:rPr>
          <w:rFonts w:hint="eastAsia"/>
          <w:sz w:val="21"/>
          <w:szCs w:val="21"/>
        </w:rPr>
        <w:t>②</w:t>
      </w:r>
      <w:r w:rsidR="00C7738F">
        <w:rPr>
          <w:rFonts w:hint="eastAsia"/>
          <w:sz w:val="21"/>
          <w:szCs w:val="21"/>
        </w:rPr>
        <w:t xml:space="preserve"> If Applicant</w:t>
      </w:r>
      <w:r w:rsidR="00C7738F" w:rsidRPr="00602495" w:rsidDel="00C7738F">
        <w:rPr>
          <w:rFonts w:hint="eastAsia"/>
          <w:sz w:val="21"/>
          <w:szCs w:val="21"/>
        </w:rPr>
        <w:t xml:space="preserve"> </w:t>
      </w:r>
      <w:r w:rsidRPr="00602495">
        <w:rPr>
          <w:rFonts w:hint="eastAsia"/>
          <w:sz w:val="21"/>
          <w:szCs w:val="21"/>
        </w:rPr>
        <w:t>is a grantee of a scholarship from an organization(including a governmental organization of his/her own country) other than the Japanese government (MONBUKAGAKUSHO:MEXT);</w:t>
      </w:r>
    </w:p>
    <w:p w:rsidR="00E20251" w:rsidRPr="0038108B" w:rsidRDefault="00E20251" w:rsidP="00602495">
      <w:pPr>
        <w:pStyle w:val="3"/>
        <w:keepLines/>
        <w:spacing w:line="240" w:lineRule="exact"/>
        <w:ind w:leftChars="349" w:left="873" w:hangingChars="153" w:hanging="315"/>
        <w:rPr>
          <w:rFonts w:hint="eastAsia"/>
          <w:sz w:val="21"/>
          <w:szCs w:val="21"/>
        </w:rPr>
      </w:pPr>
      <w:r w:rsidRPr="00602495">
        <w:rPr>
          <w:rFonts w:hint="eastAsia"/>
          <w:sz w:val="21"/>
          <w:szCs w:val="21"/>
        </w:rPr>
        <w:t>③</w:t>
      </w:r>
      <w:r w:rsidR="00C7738F">
        <w:rPr>
          <w:rFonts w:hint="eastAsia"/>
          <w:sz w:val="21"/>
          <w:szCs w:val="21"/>
        </w:rPr>
        <w:t xml:space="preserve"> </w:t>
      </w:r>
      <w:r w:rsidR="00AE3CB5">
        <w:rPr>
          <w:rFonts w:hint="eastAsia"/>
          <w:sz w:val="21"/>
          <w:szCs w:val="21"/>
        </w:rPr>
        <w:t xml:space="preserve">If the applicant is a previous recipient of a Japanese government scholarship. Unless more than three years have passed since the first day of the month following the final payment of the previous scholarship, as of April 1, </w:t>
      </w:r>
      <w:r w:rsidR="001E5B52">
        <w:rPr>
          <w:rFonts w:hint="eastAsia"/>
          <w:sz w:val="21"/>
          <w:szCs w:val="21"/>
        </w:rPr>
        <w:t>201</w:t>
      </w:r>
      <w:r w:rsidR="00F35120">
        <w:rPr>
          <w:rFonts w:hint="eastAsia"/>
          <w:sz w:val="21"/>
          <w:szCs w:val="21"/>
        </w:rPr>
        <w:t>4</w:t>
      </w:r>
      <w:r w:rsidR="001E5B52">
        <w:t xml:space="preserve"> </w:t>
      </w:r>
      <w:r w:rsidR="00CD6EA4" w:rsidRPr="00CD6EA4">
        <w:rPr>
          <w:sz w:val="21"/>
          <w:szCs w:val="21"/>
        </w:rPr>
        <w:t>(In case where the student starts from the fall semester, the month of entrance.)</w:t>
      </w:r>
      <w:r w:rsidR="00AE3CB5">
        <w:rPr>
          <w:rFonts w:hint="eastAsia"/>
          <w:sz w:val="21"/>
          <w:szCs w:val="21"/>
        </w:rPr>
        <w:t>;</w:t>
      </w:r>
      <w:r w:rsidRPr="0038108B">
        <w:rPr>
          <w:rFonts w:hint="eastAsia"/>
          <w:sz w:val="21"/>
          <w:szCs w:val="21"/>
        </w:rPr>
        <w:t xml:space="preserve"> or</w:t>
      </w:r>
    </w:p>
    <w:p w:rsidR="00E20251" w:rsidRPr="0038108B" w:rsidRDefault="00E20251" w:rsidP="00602495">
      <w:pPr>
        <w:pStyle w:val="4"/>
        <w:keepLines/>
        <w:spacing w:line="240" w:lineRule="exact"/>
        <w:ind w:leftChars="348" w:left="876" w:hangingChars="155" w:hanging="319"/>
        <w:rPr>
          <w:rFonts w:hint="eastAsia"/>
          <w:sz w:val="21"/>
          <w:szCs w:val="21"/>
        </w:rPr>
      </w:pPr>
      <w:r w:rsidRPr="0038108B">
        <w:rPr>
          <w:rFonts w:hint="eastAsia"/>
          <w:sz w:val="21"/>
          <w:szCs w:val="21"/>
        </w:rPr>
        <w:t xml:space="preserve">④ </w:t>
      </w:r>
      <w:r w:rsidR="00C7738F">
        <w:rPr>
          <w:rFonts w:hint="eastAsia"/>
          <w:sz w:val="21"/>
          <w:szCs w:val="21"/>
        </w:rPr>
        <w:t>If Applicant</w:t>
      </w:r>
      <w:r w:rsidR="00C7738F" w:rsidRPr="0038108B">
        <w:rPr>
          <w:rFonts w:hint="eastAsia"/>
          <w:sz w:val="21"/>
          <w:szCs w:val="21"/>
        </w:rPr>
        <w:t xml:space="preserve"> </w:t>
      </w:r>
      <w:r w:rsidR="00E71DF3">
        <w:rPr>
          <w:rFonts w:hint="eastAsia"/>
          <w:sz w:val="21"/>
          <w:szCs w:val="21"/>
        </w:rPr>
        <w:t xml:space="preserve">is, </w:t>
      </w:r>
      <w:r w:rsidR="005049E7" w:rsidRPr="0038108B">
        <w:rPr>
          <w:rFonts w:hint="eastAsia"/>
          <w:sz w:val="21"/>
          <w:szCs w:val="21"/>
        </w:rPr>
        <w:t>in principle,</w:t>
      </w:r>
      <w:r w:rsidRPr="0038108B">
        <w:rPr>
          <w:rFonts w:hint="eastAsia"/>
          <w:sz w:val="21"/>
          <w:szCs w:val="21"/>
        </w:rPr>
        <w:t xml:space="preserve"> currently enrolled in a Japanese university with the resident status of </w:t>
      </w:r>
      <w:r w:rsidRPr="0038108B">
        <w:rPr>
          <w:sz w:val="21"/>
          <w:szCs w:val="21"/>
        </w:rPr>
        <w:t>“</w:t>
      </w:r>
      <w:r w:rsidRPr="0038108B">
        <w:rPr>
          <w:rFonts w:hint="eastAsia"/>
          <w:sz w:val="21"/>
          <w:szCs w:val="21"/>
        </w:rPr>
        <w:t>College Student,</w:t>
      </w:r>
      <w:r w:rsidRPr="0038108B">
        <w:rPr>
          <w:sz w:val="21"/>
          <w:szCs w:val="21"/>
        </w:rPr>
        <w:t>”</w:t>
      </w:r>
      <w:r w:rsidRPr="0038108B">
        <w:rPr>
          <w:rFonts w:hint="eastAsia"/>
          <w:sz w:val="21"/>
          <w:szCs w:val="21"/>
        </w:rPr>
        <w:t xml:space="preserve"> or will be enrolled in a Japanese university as a</w:t>
      </w:r>
      <w:r w:rsidR="00361614" w:rsidRPr="0038108B">
        <w:rPr>
          <w:rFonts w:hint="eastAsia"/>
          <w:sz w:val="21"/>
          <w:szCs w:val="21"/>
        </w:rPr>
        <w:t>n</w:t>
      </w:r>
      <w:r w:rsidR="007F1360" w:rsidRPr="0038108B">
        <w:rPr>
          <w:rFonts w:hint="eastAsia"/>
          <w:sz w:val="21"/>
          <w:szCs w:val="21"/>
        </w:rPr>
        <w:t xml:space="preserve">　</w:t>
      </w:r>
      <w:r w:rsidR="002C55F3" w:rsidRPr="0038108B">
        <w:rPr>
          <w:rFonts w:hint="eastAsia"/>
          <w:sz w:val="21"/>
          <w:szCs w:val="21"/>
        </w:rPr>
        <w:t>other source or sel</w:t>
      </w:r>
      <w:r w:rsidR="00C7738F">
        <w:rPr>
          <w:rFonts w:hint="eastAsia"/>
          <w:sz w:val="21"/>
          <w:szCs w:val="21"/>
        </w:rPr>
        <w:t>f-</w:t>
      </w:r>
      <w:r w:rsidR="002C55F3" w:rsidRPr="0038108B">
        <w:rPr>
          <w:rFonts w:hint="eastAsia"/>
          <w:sz w:val="21"/>
          <w:szCs w:val="21"/>
        </w:rPr>
        <w:t xml:space="preserve"> </w:t>
      </w:r>
      <w:proofErr w:type="gramStart"/>
      <w:r w:rsidRPr="0038108B">
        <w:rPr>
          <w:rFonts w:hint="eastAsia"/>
          <w:sz w:val="21"/>
          <w:szCs w:val="21"/>
        </w:rPr>
        <w:t>financed</w:t>
      </w:r>
      <w:proofErr w:type="gramEnd"/>
      <w:r w:rsidRPr="0038108B">
        <w:rPr>
          <w:rFonts w:hint="eastAsia"/>
          <w:sz w:val="21"/>
          <w:szCs w:val="21"/>
        </w:rPr>
        <w:t xml:space="preserve"> </w:t>
      </w:r>
      <w:r w:rsidR="002C55F3" w:rsidRPr="0038108B">
        <w:rPr>
          <w:rFonts w:hint="eastAsia"/>
          <w:sz w:val="21"/>
          <w:szCs w:val="21"/>
        </w:rPr>
        <w:t>international</w:t>
      </w:r>
      <w:r w:rsidRPr="0038108B">
        <w:rPr>
          <w:rFonts w:hint="eastAsia"/>
          <w:sz w:val="21"/>
          <w:szCs w:val="21"/>
        </w:rPr>
        <w:t xml:space="preserve"> student between the time of application for this scholarship in his/her country and the time the scholarship period is due to begin.</w:t>
      </w:r>
      <w:r w:rsidR="00C7738F">
        <w:rPr>
          <w:rFonts w:hint="eastAsia"/>
          <w:sz w:val="21"/>
          <w:szCs w:val="21"/>
        </w:rPr>
        <w:t xml:space="preserve"> This does not apply to current </w:t>
      </w:r>
      <w:r w:rsidR="00C7738F" w:rsidRPr="0038108B">
        <w:rPr>
          <w:rFonts w:hint="eastAsia"/>
          <w:sz w:val="21"/>
          <w:szCs w:val="21"/>
        </w:rPr>
        <w:t>sel</w:t>
      </w:r>
      <w:r w:rsidR="00C7738F">
        <w:rPr>
          <w:rFonts w:hint="eastAsia"/>
          <w:sz w:val="21"/>
          <w:szCs w:val="21"/>
        </w:rPr>
        <w:t>f-</w:t>
      </w:r>
      <w:r w:rsidR="00C7738F" w:rsidRPr="0038108B">
        <w:rPr>
          <w:rFonts w:hint="eastAsia"/>
          <w:sz w:val="21"/>
          <w:szCs w:val="21"/>
        </w:rPr>
        <w:t xml:space="preserve"> financed international student</w:t>
      </w:r>
      <w:r w:rsidR="00C7738F">
        <w:rPr>
          <w:rFonts w:hint="eastAsia"/>
          <w:sz w:val="21"/>
          <w:szCs w:val="21"/>
        </w:rPr>
        <w:t xml:space="preserve">s at Japanese universities who </w:t>
      </w:r>
      <w:r w:rsidR="00534490">
        <w:rPr>
          <w:rFonts w:hint="eastAsia"/>
          <w:sz w:val="21"/>
          <w:szCs w:val="21"/>
        </w:rPr>
        <w:t>will</w:t>
      </w:r>
      <w:r w:rsidR="00C7738F">
        <w:rPr>
          <w:rFonts w:hint="eastAsia"/>
          <w:sz w:val="21"/>
          <w:szCs w:val="21"/>
        </w:rPr>
        <w:t xml:space="preserve"> complete their course of study and return to their country</w:t>
      </w:r>
      <w:r w:rsidR="00534490">
        <w:rPr>
          <w:rFonts w:hint="eastAsia"/>
          <w:sz w:val="21"/>
          <w:szCs w:val="21"/>
        </w:rPr>
        <w:t xml:space="preserve"> before the end of the current year</w:t>
      </w:r>
      <w:r w:rsidR="00C7738F">
        <w:rPr>
          <w:rFonts w:hint="eastAsia"/>
          <w:sz w:val="21"/>
          <w:szCs w:val="21"/>
        </w:rPr>
        <w:t xml:space="preserve">. </w:t>
      </w:r>
    </w:p>
    <w:p w:rsidR="00602495" w:rsidRPr="0038108B" w:rsidRDefault="00602495" w:rsidP="003026FF">
      <w:pPr>
        <w:keepLines/>
        <w:spacing w:line="240" w:lineRule="exact"/>
        <w:rPr>
          <w:rFonts w:ascii="ＭＳ Ｐ明朝" w:eastAsia="ＭＳ Ｐ明朝" w:hint="eastAsia"/>
          <w:spacing w:val="0"/>
          <w:sz w:val="21"/>
          <w:szCs w:val="21"/>
        </w:rPr>
      </w:pPr>
    </w:p>
    <w:p w:rsidR="00E20251" w:rsidRPr="0038108B" w:rsidRDefault="00E20251" w:rsidP="003026FF">
      <w:pPr>
        <w:pStyle w:val="10"/>
        <w:keepLines/>
        <w:spacing w:line="240" w:lineRule="exact"/>
        <w:rPr>
          <w:rFonts w:hint="eastAsia"/>
          <w:sz w:val="21"/>
          <w:szCs w:val="21"/>
        </w:rPr>
      </w:pPr>
      <w:r w:rsidRPr="0038108B">
        <w:rPr>
          <w:rFonts w:ascii="ＭＳ ゴシック" w:eastAsia="ＭＳ ゴシック" w:hint="eastAsia"/>
          <w:sz w:val="21"/>
          <w:szCs w:val="21"/>
        </w:rPr>
        <w:t xml:space="preserve">3.　</w:t>
      </w:r>
      <w:r w:rsidRPr="0038108B">
        <w:rPr>
          <w:rFonts w:eastAsia="ＭＳ Ｐ明朝" w:hint="eastAsia"/>
          <w:sz w:val="21"/>
          <w:szCs w:val="21"/>
        </w:rPr>
        <w:t>TERM OF SCHOLARSHIP</w:t>
      </w:r>
    </w:p>
    <w:p w:rsidR="00E20251" w:rsidRPr="00602495" w:rsidRDefault="00E20251" w:rsidP="00602495">
      <w:pPr>
        <w:keepLines/>
        <w:spacing w:line="240" w:lineRule="exact"/>
        <w:ind w:left="412" w:hangingChars="200" w:hanging="412"/>
        <w:rPr>
          <w:rFonts w:ascii="ＭＳ Ｐ明朝" w:eastAsia="ＭＳ Ｐ明朝" w:hint="eastAsia"/>
          <w:spacing w:val="0"/>
          <w:sz w:val="21"/>
          <w:szCs w:val="21"/>
        </w:rPr>
      </w:pPr>
      <w:r w:rsidRPr="0038108B">
        <w:rPr>
          <w:rFonts w:ascii="ＭＳ ゴシック" w:eastAsia="ＭＳ ゴシック" w:hint="eastAsia"/>
          <w:spacing w:val="0"/>
          <w:sz w:val="21"/>
          <w:szCs w:val="21"/>
        </w:rPr>
        <w:t xml:space="preserve">　　</w:t>
      </w:r>
      <w:r w:rsidRPr="0038108B">
        <w:rPr>
          <w:rFonts w:ascii="ＭＳ Ｐ明朝" w:eastAsia="ＭＳ Ｐ明朝" w:hAnsi="ＭＳ Ｐ明朝" w:hint="eastAsia"/>
          <w:spacing w:val="0"/>
          <w:sz w:val="21"/>
          <w:szCs w:val="21"/>
        </w:rPr>
        <w:t>Scholarship</w:t>
      </w:r>
      <w:r w:rsidRPr="0038108B">
        <w:rPr>
          <w:rFonts w:ascii="ＭＳ ゴシック" w:eastAsia="ＭＳ ゴシック" w:hint="eastAsia"/>
          <w:spacing w:val="0"/>
          <w:sz w:val="21"/>
          <w:szCs w:val="21"/>
        </w:rPr>
        <w:t xml:space="preserve"> </w:t>
      </w:r>
      <w:r w:rsidRPr="0038108B">
        <w:rPr>
          <w:rFonts w:ascii="ＭＳ Ｐ明朝" w:eastAsia="ＭＳ Ｐ明朝" w:hint="eastAsia"/>
          <w:spacing w:val="0"/>
          <w:sz w:val="21"/>
          <w:szCs w:val="21"/>
        </w:rPr>
        <w:t xml:space="preserve">awards will be tenable for five years from April </w:t>
      </w:r>
      <w:r w:rsidR="001E5B52" w:rsidRPr="0038108B">
        <w:rPr>
          <w:rFonts w:ascii="ＭＳ Ｐ明朝" w:eastAsia="ＭＳ Ｐ明朝" w:hint="eastAsia"/>
          <w:spacing w:val="0"/>
          <w:sz w:val="21"/>
          <w:szCs w:val="21"/>
        </w:rPr>
        <w:t>20</w:t>
      </w:r>
      <w:r w:rsidR="001E5B52">
        <w:rPr>
          <w:rFonts w:ascii="ＭＳ Ｐ明朝" w:eastAsia="ＭＳ Ｐ明朝" w:hint="eastAsia"/>
          <w:spacing w:val="0"/>
          <w:sz w:val="21"/>
          <w:szCs w:val="21"/>
        </w:rPr>
        <w:t>1</w:t>
      </w:r>
      <w:r w:rsidR="008031D3">
        <w:rPr>
          <w:rFonts w:ascii="ＭＳ Ｐ明朝" w:eastAsia="ＭＳ Ｐ明朝" w:hint="eastAsia"/>
          <w:spacing w:val="0"/>
          <w:sz w:val="21"/>
          <w:szCs w:val="21"/>
        </w:rPr>
        <w:t>4</w:t>
      </w:r>
      <w:r w:rsidR="001E5B52" w:rsidRPr="0038108B">
        <w:rPr>
          <w:rFonts w:ascii="ＭＳ Ｐ明朝" w:eastAsia="ＭＳ Ｐ明朝" w:hint="eastAsia"/>
          <w:spacing w:val="0"/>
          <w:sz w:val="21"/>
          <w:szCs w:val="21"/>
        </w:rPr>
        <w:t xml:space="preserve"> </w:t>
      </w:r>
      <w:r w:rsidRPr="0038108B">
        <w:rPr>
          <w:rFonts w:ascii="ＭＳ Ｐ明朝" w:eastAsia="ＭＳ Ｐ明朝" w:hint="eastAsia"/>
          <w:spacing w:val="0"/>
          <w:sz w:val="21"/>
          <w:szCs w:val="21"/>
        </w:rPr>
        <w:t xml:space="preserve">to March </w:t>
      </w:r>
      <w:r w:rsidR="001E5B52" w:rsidRPr="0038108B">
        <w:rPr>
          <w:rFonts w:ascii="ＭＳ Ｐ明朝" w:eastAsia="ＭＳ Ｐ明朝" w:hint="eastAsia"/>
          <w:spacing w:val="0"/>
          <w:sz w:val="21"/>
          <w:szCs w:val="21"/>
        </w:rPr>
        <w:t>20</w:t>
      </w:r>
      <w:r w:rsidR="001E5B52">
        <w:rPr>
          <w:rFonts w:ascii="ＭＳ Ｐ明朝" w:eastAsia="ＭＳ Ｐ明朝" w:hint="eastAsia"/>
          <w:spacing w:val="0"/>
          <w:sz w:val="21"/>
          <w:szCs w:val="21"/>
        </w:rPr>
        <w:t>1</w:t>
      </w:r>
      <w:r w:rsidR="008031D3">
        <w:rPr>
          <w:rFonts w:ascii="ＭＳ Ｐ明朝" w:eastAsia="ＭＳ Ｐ明朝" w:hint="eastAsia"/>
          <w:spacing w:val="0"/>
          <w:sz w:val="21"/>
          <w:szCs w:val="21"/>
        </w:rPr>
        <w:t>9</w:t>
      </w:r>
      <w:r w:rsidR="005049E7" w:rsidRPr="0038108B">
        <w:rPr>
          <w:rFonts w:ascii="ＭＳ Ｐ明朝" w:eastAsia="ＭＳ Ｐ明朝" w:hint="eastAsia"/>
          <w:spacing w:val="0"/>
          <w:sz w:val="21"/>
          <w:szCs w:val="21"/>
        </w:rPr>
        <w:t>,</w:t>
      </w:r>
      <w:r w:rsidRPr="0038108B">
        <w:rPr>
          <w:rFonts w:ascii="ＭＳ Ｐ明朝" w:eastAsia="ＭＳ Ｐ明朝" w:hint="eastAsia"/>
          <w:spacing w:val="0"/>
          <w:sz w:val="21"/>
          <w:szCs w:val="21"/>
        </w:rPr>
        <w:t xml:space="preserve"> including one-year preparatory education in the Japanese language and other subjects due to be provided upon arrival in Japan. For scholarship grantees majoring in medicine, dentistry, veterinary medicine or a six-year course in pharmacy, the term of scholarship will be seven years until March </w:t>
      </w:r>
      <w:r w:rsidR="001E5B52" w:rsidRPr="0038108B">
        <w:rPr>
          <w:rFonts w:ascii="ＭＳ Ｐ明朝" w:eastAsia="ＭＳ Ｐ明朝" w:hint="eastAsia"/>
          <w:spacing w:val="0"/>
          <w:sz w:val="21"/>
          <w:szCs w:val="21"/>
        </w:rPr>
        <w:t>20</w:t>
      </w:r>
      <w:r w:rsidR="001E5B52">
        <w:rPr>
          <w:rFonts w:ascii="ＭＳ Ｐ明朝" w:eastAsia="ＭＳ Ｐ明朝" w:hint="eastAsia"/>
          <w:spacing w:val="0"/>
          <w:sz w:val="21"/>
          <w:szCs w:val="21"/>
        </w:rPr>
        <w:t>2</w:t>
      </w:r>
      <w:r w:rsidR="008031D3">
        <w:rPr>
          <w:rFonts w:ascii="ＭＳ Ｐ明朝" w:eastAsia="ＭＳ Ｐ明朝" w:hint="eastAsia"/>
          <w:spacing w:val="0"/>
          <w:sz w:val="21"/>
          <w:szCs w:val="21"/>
        </w:rPr>
        <w:t>1</w:t>
      </w:r>
      <w:r w:rsidRPr="0038108B">
        <w:rPr>
          <w:rFonts w:ascii="ＭＳ Ｐ明朝" w:eastAsia="ＭＳ Ｐ明朝" w:hint="eastAsia"/>
          <w:spacing w:val="0"/>
          <w:sz w:val="21"/>
          <w:szCs w:val="21"/>
        </w:rPr>
        <w:t>.</w:t>
      </w:r>
    </w:p>
    <w:p w:rsidR="00E20251" w:rsidRDefault="00E20251" w:rsidP="00602495">
      <w:pPr>
        <w:pStyle w:val="12"/>
        <w:keepLines/>
        <w:spacing w:line="240" w:lineRule="exact"/>
        <w:ind w:leftChars="223" w:left="695" w:hangingChars="164" w:hanging="338"/>
        <w:rPr>
          <w:rFonts w:hint="eastAsia"/>
          <w:sz w:val="21"/>
          <w:szCs w:val="21"/>
        </w:rPr>
      </w:pPr>
      <w:r w:rsidRPr="00602495">
        <w:rPr>
          <w:rFonts w:hint="eastAsia"/>
          <w:sz w:val="21"/>
          <w:szCs w:val="21"/>
        </w:rPr>
        <w:t>Note 1: The preparatory education requirement can be waived for grantees who have sufficient knowledge of the Japanese language to pursue their study or who wish to enter a university which demands no Japanese language ability (via direct placement). In this case, the awards will be tenable for four years (or for six years for those majoring in medicine, dentistry, veterinary medicine or in a six-year course in pharmacy). If a grantee graduates earlier or withdraws from his/her undergraduate course for early college entrance, the awards will be tenable until his/her graduation or withdrawal.</w:t>
      </w:r>
    </w:p>
    <w:p w:rsidR="00CD6EA4" w:rsidRPr="000A5D54" w:rsidRDefault="00CD6EA4" w:rsidP="00CD6EA4">
      <w:pPr>
        <w:pStyle w:val="12"/>
        <w:keepLines/>
        <w:spacing w:line="240" w:lineRule="exact"/>
        <w:ind w:leftChars="223" w:left="695" w:hangingChars="164" w:hanging="338"/>
        <w:rPr>
          <w:rFonts w:hint="eastAsia"/>
          <w:sz w:val="21"/>
          <w:szCs w:val="21"/>
          <w:u w:val="single"/>
        </w:rPr>
      </w:pPr>
      <w:r w:rsidRPr="00CD6EA4">
        <w:rPr>
          <w:sz w:val="21"/>
          <w:szCs w:val="21"/>
        </w:rPr>
        <w:t>Note 2:</w:t>
      </w:r>
      <w:r w:rsidRPr="000A5D54">
        <w:rPr>
          <w:sz w:val="21"/>
          <w:szCs w:val="21"/>
          <w:u w:val="single"/>
        </w:rPr>
        <w:t xml:space="preserve"> </w:t>
      </w:r>
      <w:r w:rsidRPr="000A5D54">
        <w:rPr>
          <w:rFonts w:hint="eastAsia"/>
          <w:sz w:val="21"/>
          <w:szCs w:val="21"/>
          <w:u w:val="single"/>
        </w:rPr>
        <w:t>T</w:t>
      </w:r>
      <w:r w:rsidRPr="000A5D54">
        <w:rPr>
          <w:sz w:val="21"/>
          <w:szCs w:val="21"/>
          <w:u w:val="single"/>
        </w:rPr>
        <w:t>he term of scholarship in case of direct placement will start from the time of entrance to the university, taking into account the circumstances of the accepting university.</w:t>
      </w:r>
    </w:p>
    <w:p w:rsidR="000C08C9" w:rsidRDefault="00E20251" w:rsidP="00602495">
      <w:pPr>
        <w:pStyle w:val="22"/>
        <w:keepLines/>
        <w:spacing w:line="240" w:lineRule="exact"/>
        <w:ind w:leftChars="244" w:left="687" w:hangingChars="144" w:hanging="297"/>
        <w:rPr>
          <w:rFonts w:hint="eastAsia"/>
          <w:sz w:val="21"/>
          <w:szCs w:val="21"/>
        </w:rPr>
      </w:pPr>
      <w:r w:rsidRPr="00602495">
        <w:rPr>
          <w:rFonts w:hint="eastAsia"/>
          <w:sz w:val="21"/>
          <w:szCs w:val="21"/>
        </w:rPr>
        <w:t xml:space="preserve">Note </w:t>
      </w:r>
      <w:r w:rsidR="00CD6EA4">
        <w:rPr>
          <w:rFonts w:hint="eastAsia"/>
          <w:sz w:val="21"/>
          <w:szCs w:val="21"/>
        </w:rPr>
        <w:t>3</w:t>
      </w:r>
      <w:r w:rsidR="000C08C9">
        <w:rPr>
          <w:rFonts w:hint="eastAsia"/>
          <w:sz w:val="21"/>
          <w:szCs w:val="21"/>
        </w:rPr>
        <w:t>: In regard to six-year majors</w:t>
      </w:r>
      <w:r w:rsidR="003E5431">
        <w:rPr>
          <w:rFonts w:hint="eastAsia"/>
          <w:sz w:val="21"/>
          <w:szCs w:val="21"/>
        </w:rPr>
        <w:t xml:space="preserve"> in Pharmacy, the student must undergo </w:t>
      </w:r>
      <w:r w:rsidR="0040441A">
        <w:rPr>
          <w:rFonts w:hint="eastAsia"/>
          <w:sz w:val="21"/>
          <w:szCs w:val="21"/>
        </w:rPr>
        <w:t xml:space="preserve">the </w:t>
      </w:r>
      <w:r w:rsidR="003E5431">
        <w:rPr>
          <w:rFonts w:hint="eastAsia"/>
          <w:sz w:val="21"/>
          <w:szCs w:val="21"/>
        </w:rPr>
        <w:t>common ex</w:t>
      </w:r>
      <w:r w:rsidR="0040441A">
        <w:rPr>
          <w:rFonts w:hint="eastAsia"/>
          <w:sz w:val="21"/>
          <w:szCs w:val="21"/>
        </w:rPr>
        <w:t>a</w:t>
      </w:r>
      <w:r w:rsidR="003E5431">
        <w:rPr>
          <w:rFonts w:hint="eastAsia"/>
          <w:sz w:val="21"/>
          <w:szCs w:val="21"/>
        </w:rPr>
        <w:t>minations (CBT= Computer-based Testing, OSCE= Objective Structured Clinical Examination) implemented prior to practical training.  In cases when it is impossible to fulfill the set standards necessary for practical training, the scholarship may be cancelled.</w:t>
      </w:r>
    </w:p>
    <w:p w:rsidR="00E20251" w:rsidRPr="00602495" w:rsidRDefault="000C08C9" w:rsidP="00602495">
      <w:pPr>
        <w:pStyle w:val="22"/>
        <w:keepLines/>
        <w:spacing w:line="240" w:lineRule="exact"/>
        <w:ind w:leftChars="244" w:left="687" w:hangingChars="144" w:hanging="297"/>
        <w:rPr>
          <w:rFonts w:hint="eastAsia"/>
          <w:sz w:val="21"/>
          <w:szCs w:val="21"/>
        </w:rPr>
      </w:pPr>
      <w:r>
        <w:rPr>
          <w:rFonts w:hint="eastAsia"/>
          <w:sz w:val="21"/>
          <w:szCs w:val="21"/>
        </w:rPr>
        <w:t xml:space="preserve">Note </w:t>
      </w:r>
      <w:r w:rsidR="00CD6EA4">
        <w:rPr>
          <w:rFonts w:hint="eastAsia"/>
          <w:sz w:val="21"/>
          <w:szCs w:val="21"/>
        </w:rPr>
        <w:t>4</w:t>
      </w:r>
      <w:r w:rsidR="00E20251" w:rsidRPr="00602495">
        <w:rPr>
          <w:rFonts w:hint="eastAsia"/>
          <w:sz w:val="21"/>
          <w:szCs w:val="21"/>
        </w:rPr>
        <w:t>: If a grantee graduates from an undergraduate course and is admitted to a master's course at a graduate school during the term of his/her scholarship, he/she may have the term extended upon successful examination by MEXT provided that he/she has outstanding academic achievement that meets certain criteria</w:t>
      </w:r>
      <w:r w:rsidR="0075750B">
        <w:rPr>
          <w:rFonts w:hint="eastAsia"/>
          <w:sz w:val="21"/>
          <w:szCs w:val="21"/>
        </w:rPr>
        <w:t>. The scholarship will be discontinued if approval is not granted.</w:t>
      </w:r>
    </w:p>
    <w:p w:rsidR="00E20251" w:rsidRPr="00602495" w:rsidRDefault="00E20251" w:rsidP="003026FF">
      <w:pPr>
        <w:keepLines/>
        <w:spacing w:line="240" w:lineRule="exact"/>
        <w:rPr>
          <w:rFonts w:ascii="ＭＳ Ｐ明朝" w:eastAsia="ＭＳ Ｐ明朝" w:hint="eastAsia"/>
          <w:spacing w:val="0"/>
          <w:sz w:val="21"/>
          <w:szCs w:val="21"/>
        </w:rPr>
      </w:pPr>
    </w:p>
    <w:p w:rsidR="00E20251" w:rsidRPr="00602495" w:rsidRDefault="00E20251" w:rsidP="003026FF">
      <w:pPr>
        <w:pStyle w:val="10"/>
        <w:keepLines/>
        <w:spacing w:line="240" w:lineRule="exact"/>
        <w:rPr>
          <w:rFonts w:hint="eastAsia"/>
          <w:sz w:val="21"/>
          <w:szCs w:val="21"/>
        </w:rPr>
      </w:pPr>
      <w:r w:rsidRPr="00602495">
        <w:rPr>
          <w:rFonts w:ascii="ＭＳ ゴシック" w:eastAsia="ＭＳ ゴシック" w:hint="eastAsia"/>
          <w:sz w:val="21"/>
          <w:szCs w:val="21"/>
        </w:rPr>
        <w:t xml:space="preserve">4.　</w:t>
      </w:r>
      <w:r w:rsidRPr="00602495">
        <w:rPr>
          <w:rFonts w:eastAsia="ＭＳ Ｐ明朝" w:hint="eastAsia"/>
          <w:sz w:val="21"/>
          <w:szCs w:val="21"/>
        </w:rPr>
        <w:t>SCHOLARSHIP BENEFITS</w:t>
      </w:r>
    </w:p>
    <w:p w:rsidR="00E20251" w:rsidRPr="00900DBE" w:rsidRDefault="00E20251" w:rsidP="003026FF">
      <w:pPr>
        <w:pStyle w:val="11"/>
        <w:keepLines/>
        <w:spacing w:line="240" w:lineRule="exact"/>
        <w:rPr>
          <w:rFonts w:hint="eastAsia"/>
          <w:sz w:val="21"/>
          <w:szCs w:val="21"/>
        </w:rPr>
      </w:pPr>
      <w:r w:rsidRPr="00602495">
        <w:rPr>
          <w:rFonts w:hint="eastAsia"/>
          <w:sz w:val="21"/>
          <w:szCs w:val="21"/>
        </w:rPr>
        <w:t xml:space="preserve">(1)　</w:t>
      </w:r>
      <w:r w:rsidRPr="00602495">
        <w:rPr>
          <w:rFonts w:ascii="HG羽衣M" w:eastAsia="HG羽衣M" w:hint="eastAsia"/>
          <w:sz w:val="21"/>
          <w:szCs w:val="21"/>
        </w:rPr>
        <w:t>Allowance</w:t>
      </w:r>
      <w:r w:rsidRPr="00602495">
        <w:rPr>
          <w:rFonts w:hint="eastAsia"/>
          <w:sz w:val="21"/>
          <w:szCs w:val="21"/>
        </w:rPr>
        <w:t>: Under the fis</w:t>
      </w:r>
      <w:r w:rsidRPr="0038108B">
        <w:rPr>
          <w:rFonts w:hint="eastAsia"/>
          <w:sz w:val="21"/>
          <w:szCs w:val="21"/>
        </w:rPr>
        <w:t>cal 20</w:t>
      </w:r>
      <w:r w:rsidR="001E5B52">
        <w:rPr>
          <w:rFonts w:hint="eastAsia"/>
          <w:sz w:val="21"/>
          <w:szCs w:val="21"/>
        </w:rPr>
        <w:t>1</w:t>
      </w:r>
      <w:r w:rsidR="008031D3">
        <w:rPr>
          <w:rFonts w:hint="eastAsia"/>
          <w:sz w:val="21"/>
          <w:szCs w:val="21"/>
        </w:rPr>
        <w:t>3</w:t>
      </w:r>
      <w:r w:rsidRPr="0038108B">
        <w:rPr>
          <w:rFonts w:hint="eastAsia"/>
          <w:sz w:val="21"/>
          <w:szCs w:val="21"/>
        </w:rPr>
        <w:t xml:space="preserve"> bu</w:t>
      </w:r>
      <w:r w:rsidRPr="00602495">
        <w:rPr>
          <w:rFonts w:hint="eastAsia"/>
          <w:sz w:val="21"/>
          <w:szCs w:val="21"/>
        </w:rPr>
        <w:t xml:space="preserve">dget each grantee will be provided monthly with </w:t>
      </w:r>
      <w:r w:rsidR="001E5B52">
        <w:rPr>
          <w:rFonts w:hint="eastAsia"/>
          <w:sz w:val="21"/>
          <w:szCs w:val="21"/>
        </w:rPr>
        <w:t>117</w:t>
      </w:r>
      <w:r w:rsidRPr="00602495">
        <w:rPr>
          <w:rFonts w:hint="eastAsia"/>
          <w:sz w:val="21"/>
          <w:szCs w:val="21"/>
        </w:rPr>
        <w:t>,000 yen</w:t>
      </w:r>
      <w:r w:rsidR="003E5431">
        <w:rPr>
          <w:rFonts w:hint="eastAsia"/>
          <w:sz w:val="21"/>
          <w:szCs w:val="21"/>
        </w:rPr>
        <w:t>.</w:t>
      </w:r>
      <w:r w:rsidR="005049E7" w:rsidRPr="0075750B">
        <w:rPr>
          <w:rFonts w:hint="eastAsia"/>
          <w:sz w:val="21"/>
          <w:szCs w:val="21"/>
        </w:rPr>
        <w:t xml:space="preserve"> </w:t>
      </w:r>
      <w:r w:rsidR="0010647F" w:rsidRPr="0075750B">
        <w:rPr>
          <w:sz w:val="21"/>
          <w:szCs w:val="21"/>
        </w:rPr>
        <w:t>(</w:t>
      </w:r>
      <w:proofErr w:type="gramStart"/>
      <w:r w:rsidR="0010647F" w:rsidRPr="0075750B">
        <w:rPr>
          <w:sz w:val="21"/>
          <w:szCs w:val="21"/>
        </w:rPr>
        <w:t>an</w:t>
      </w:r>
      <w:proofErr w:type="gramEnd"/>
      <w:r w:rsidR="0010647F" w:rsidRPr="0075750B">
        <w:rPr>
          <w:sz w:val="21"/>
          <w:szCs w:val="21"/>
        </w:rPr>
        <w:t xml:space="preserve"> additional monthly stipend of 2,000 or 3,000 yen may be provided to those undertaking study or research in specially designated regions</w:t>
      </w:r>
      <w:r w:rsidR="0010647F" w:rsidRPr="0075750B">
        <w:rPr>
          <w:rFonts w:hint="eastAsia"/>
          <w:sz w:val="21"/>
          <w:szCs w:val="21"/>
        </w:rPr>
        <w:t>.</w:t>
      </w:r>
      <w:r w:rsidR="0010647F" w:rsidRPr="0075750B">
        <w:rPr>
          <w:sz w:val="21"/>
          <w:szCs w:val="21"/>
        </w:rPr>
        <w:t xml:space="preserve">) </w:t>
      </w:r>
      <w:r w:rsidRPr="00602495">
        <w:rPr>
          <w:rFonts w:hint="eastAsia"/>
          <w:sz w:val="21"/>
          <w:szCs w:val="21"/>
        </w:rPr>
        <w:t>(</w:t>
      </w:r>
      <w:r w:rsidR="0010647F">
        <w:rPr>
          <w:rFonts w:hint="eastAsia"/>
          <w:sz w:val="21"/>
          <w:szCs w:val="21"/>
        </w:rPr>
        <w:t xml:space="preserve">However, this will be </w:t>
      </w:r>
      <w:r w:rsidRPr="00900DBE">
        <w:rPr>
          <w:rFonts w:hint="eastAsia"/>
          <w:sz w:val="21"/>
          <w:szCs w:val="21"/>
        </w:rPr>
        <w:t xml:space="preserve">subject to change, depending upon the annual budget </w:t>
      </w:r>
      <w:r w:rsidR="0075750B" w:rsidRPr="00900DBE">
        <w:rPr>
          <w:rFonts w:hint="eastAsia"/>
          <w:sz w:val="21"/>
          <w:szCs w:val="21"/>
        </w:rPr>
        <w:t xml:space="preserve">for </w:t>
      </w:r>
      <w:r w:rsidRPr="00900DBE">
        <w:rPr>
          <w:rFonts w:hint="eastAsia"/>
          <w:sz w:val="21"/>
          <w:szCs w:val="21"/>
        </w:rPr>
        <w:t xml:space="preserve">each year). The scholarship will not be paid to a grantee </w:t>
      </w:r>
      <w:proofErr w:type="gramStart"/>
      <w:r w:rsidRPr="00900DBE">
        <w:rPr>
          <w:rFonts w:hint="eastAsia"/>
          <w:sz w:val="21"/>
          <w:szCs w:val="21"/>
        </w:rPr>
        <w:t>who</w:t>
      </w:r>
      <w:proofErr w:type="gramEnd"/>
      <w:r w:rsidRPr="00900DBE">
        <w:rPr>
          <w:rFonts w:hint="eastAsia"/>
          <w:sz w:val="21"/>
          <w:szCs w:val="21"/>
        </w:rPr>
        <w:t xml:space="preserve"> takes a leave of absence or is long absent from the assigned university or the preparatory Japanese-teaching institution.</w:t>
      </w:r>
    </w:p>
    <w:p w:rsidR="00E20251" w:rsidRPr="00900DBE" w:rsidRDefault="00E20251" w:rsidP="003026FF">
      <w:pPr>
        <w:pStyle w:val="11"/>
        <w:keepLines/>
        <w:spacing w:line="240" w:lineRule="exact"/>
        <w:rPr>
          <w:rFonts w:hint="eastAsia"/>
          <w:sz w:val="21"/>
          <w:szCs w:val="21"/>
        </w:rPr>
      </w:pPr>
      <w:r w:rsidRPr="00900DBE">
        <w:rPr>
          <w:rFonts w:hint="eastAsia"/>
          <w:sz w:val="21"/>
          <w:szCs w:val="21"/>
        </w:rPr>
        <w:t xml:space="preserve">    The scholarship will be cancelled for a grantee </w:t>
      </w:r>
      <w:r w:rsidR="0075750B" w:rsidRPr="00900DBE">
        <w:rPr>
          <w:rFonts w:hint="eastAsia"/>
          <w:sz w:val="21"/>
          <w:szCs w:val="21"/>
        </w:rPr>
        <w:t>in the following cases. Furthermore, if scholarship payments were made during the period the following cases applied, the grantee may be ordered to return scholarship payments received during that period.</w:t>
      </w:r>
    </w:p>
    <w:p w:rsidR="00E20251" w:rsidRPr="00900DBE" w:rsidRDefault="00E20251" w:rsidP="003026FF">
      <w:pPr>
        <w:pStyle w:val="11"/>
        <w:keepLines/>
        <w:spacing w:line="240" w:lineRule="exact"/>
        <w:rPr>
          <w:rFonts w:hint="eastAsia"/>
          <w:sz w:val="21"/>
          <w:szCs w:val="21"/>
        </w:rPr>
      </w:pPr>
      <w:r w:rsidRPr="00900DBE">
        <w:rPr>
          <w:rFonts w:hint="eastAsia"/>
          <w:sz w:val="21"/>
          <w:szCs w:val="21"/>
        </w:rPr>
        <w:t xml:space="preserve">    ① </w:t>
      </w:r>
      <w:r w:rsidR="0075750B" w:rsidRPr="00900DBE">
        <w:rPr>
          <w:rFonts w:hint="eastAsia"/>
          <w:sz w:val="21"/>
          <w:szCs w:val="21"/>
        </w:rPr>
        <w:t xml:space="preserve">If </w:t>
      </w:r>
      <w:r w:rsidRPr="00900DBE">
        <w:rPr>
          <w:rFonts w:hint="eastAsia"/>
          <w:sz w:val="21"/>
          <w:szCs w:val="21"/>
        </w:rPr>
        <w:t>any of his/her application documents is found to be falsely stated;</w:t>
      </w:r>
    </w:p>
    <w:p w:rsidR="00E20251" w:rsidRPr="00900DBE" w:rsidRDefault="00E20251" w:rsidP="003026FF">
      <w:pPr>
        <w:pStyle w:val="11"/>
        <w:keepLines/>
        <w:spacing w:line="240" w:lineRule="exact"/>
        <w:rPr>
          <w:rFonts w:hint="eastAsia"/>
          <w:sz w:val="21"/>
          <w:szCs w:val="21"/>
        </w:rPr>
      </w:pPr>
      <w:r w:rsidRPr="00900DBE">
        <w:rPr>
          <w:rFonts w:hint="eastAsia"/>
          <w:sz w:val="21"/>
          <w:szCs w:val="21"/>
        </w:rPr>
        <w:t xml:space="preserve">    ② </w:t>
      </w:r>
      <w:r w:rsidR="0075750B" w:rsidRPr="00900DBE">
        <w:rPr>
          <w:rFonts w:hint="eastAsia"/>
          <w:sz w:val="21"/>
          <w:szCs w:val="21"/>
        </w:rPr>
        <w:t xml:space="preserve">If </w:t>
      </w:r>
      <w:r w:rsidRPr="00900DBE">
        <w:rPr>
          <w:rFonts w:hint="eastAsia"/>
          <w:sz w:val="21"/>
          <w:szCs w:val="21"/>
        </w:rPr>
        <w:t>he/she is in breach of his/her pledge made to the Minister of MONBUKAGAKUSHO(MEXT);</w:t>
      </w:r>
    </w:p>
    <w:p w:rsidR="00E20251" w:rsidRPr="00900DBE" w:rsidRDefault="00E20251" w:rsidP="00602495">
      <w:pPr>
        <w:pStyle w:val="11"/>
        <w:keepLines/>
        <w:spacing w:line="240" w:lineRule="exact"/>
        <w:ind w:leftChars="195" w:left="996" w:hangingChars="332" w:hanging="684"/>
        <w:rPr>
          <w:rFonts w:hint="eastAsia"/>
          <w:sz w:val="21"/>
          <w:szCs w:val="21"/>
        </w:rPr>
      </w:pPr>
      <w:r w:rsidRPr="00900DBE">
        <w:rPr>
          <w:rFonts w:hint="eastAsia"/>
          <w:sz w:val="21"/>
          <w:szCs w:val="21"/>
        </w:rPr>
        <w:t xml:space="preserve">    ③ </w:t>
      </w:r>
      <w:r w:rsidR="0075750B" w:rsidRPr="00900DBE">
        <w:rPr>
          <w:rFonts w:hint="eastAsia"/>
          <w:sz w:val="21"/>
          <w:szCs w:val="21"/>
        </w:rPr>
        <w:t xml:space="preserve">If </w:t>
      </w:r>
      <w:r w:rsidRPr="00900DBE">
        <w:rPr>
          <w:rFonts w:hint="eastAsia"/>
          <w:sz w:val="21"/>
          <w:szCs w:val="21"/>
        </w:rPr>
        <w:t>he/she is subjected to disciplinary action such as expulsion or removal from register by his/her university or the preparatory Japanese-teaching institution;</w:t>
      </w:r>
    </w:p>
    <w:p w:rsidR="00E20251" w:rsidRPr="00900DBE" w:rsidRDefault="00E20251" w:rsidP="00602495">
      <w:pPr>
        <w:pStyle w:val="11"/>
        <w:keepLines/>
        <w:spacing w:line="240" w:lineRule="exact"/>
        <w:ind w:leftChars="195" w:left="996" w:hangingChars="332" w:hanging="684"/>
        <w:rPr>
          <w:rFonts w:hint="eastAsia"/>
          <w:sz w:val="21"/>
          <w:szCs w:val="21"/>
        </w:rPr>
      </w:pPr>
      <w:r w:rsidRPr="00900DBE">
        <w:rPr>
          <w:rFonts w:hint="eastAsia"/>
          <w:sz w:val="21"/>
          <w:szCs w:val="21"/>
        </w:rPr>
        <w:t xml:space="preserve">    ④ </w:t>
      </w:r>
      <w:r w:rsidR="0075750B" w:rsidRPr="00900DBE">
        <w:rPr>
          <w:rFonts w:hint="eastAsia"/>
          <w:sz w:val="21"/>
          <w:szCs w:val="21"/>
        </w:rPr>
        <w:t xml:space="preserve">If </w:t>
      </w:r>
      <w:r w:rsidRPr="00900DBE">
        <w:rPr>
          <w:rFonts w:hint="eastAsia"/>
          <w:sz w:val="21"/>
          <w:szCs w:val="21"/>
        </w:rPr>
        <w:t>it becomes definitive that the grantee will not be able to graduate(or complete his/her course) within the standard course term because of his/her poor academic achievement or suspension;</w:t>
      </w:r>
    </w:p>
    <w:p w:rsidR="00E20251" w:rsidRPr="00900DBE" w:rsidRDefault="00E20251" w:rsidP="00602495">
      <w:pPr>
        <w:pStyle w:val="11"/>
        <w:keepLines/>
        <w:spacing w:line="240" w:lineRule="exact"/>
        <w:ind w:leftChars="195" w:left="996" w:hangingChars="332" w:hanging="684"/>
        <w:rPr>
          <w:rFonts w:hint="eastAsia"/>
          <w:sz w:val="21"/>
          <w:szCs w:val="21"/>
        </w:rPr>
      </w:pPr>
      <w:r w:rsidRPr="00900DBE">
        <w:rPr>
          <w:rFonts w:hint="eastAsia"/>
          <w:sz w:val="21"/>
          <w:szCs w:val="21"/>
        </w:rPr>
        <w:t xml:space="preserve">    ⑤ </w:t>
      </w:r>
      <w:r w:rsidR="0075750B" w:rsidRPr="00900DBE">
        <w:rPr>
          <w:rFonts w:hint="eastAsia"/>
          <w:sz w:val="21"/>
          <w:szCs w:val="21"/>
        </w:rPr>
        <w:t xml:space="preserve">If </w:t>
      </w:r>
      <w:r w:rsidRPr="00900DBE">
        <w:rPr>
          <w:rFonts w:hint="eastAsia"/>
          <w:sz w:val="21"/>
          <w:szCs w:val="21"/>
        </w:rPr>
        <w:t xml:space="preserve">his/her resident status of </w:t>
      </w:r>
      <w:r w:rsidRPr="00900DBE">
        <w:rPr>
          <w:sz w:val="21"/>
          <w:szCs w:val="21"/>
        </w:rPr>
        <w:t>“</w:t>
      </w:r>
      <w:r w:rsidRPr="00900DBE">
        <w:rPr>
          <w:rFonts w:hint="eastAsia"/>
          <w:sz w:val="21"/>
          <w:szCs w:val="21"/>
        </w:rPr>
        <w:t>College Student</w:t>
      </w:r>
      <w:r w:rsidRPr="00900DBE">
        <w:rPr>
          <w:sz w:val="21"/>
          <w:szCs w:val="21"/>
        </w:rPr>
        <w:t>”</w:t>
      </w:r>
      <w:r w:rsidRPr="00900DBE">
        <w:rPr>
          <w:rFonts w:hint="eastAsia"/>
          <w:sz w:val="21"/>
          <w:szCs w:val="21"/>
        </w:rPr>
        <w:t xml:space="preserve"> as provided for in Paragraph 1-4 of Appendix to the Immigration Control and Refugee Recognition Act changes to any other status;</w:t>
      </w:r>
    </w:p>
    <w:p w:rsidR="00E20251" w:rsidRPr="00900DBE" w:rsidRDefault="00E20251" w:rsidP="00602495">
      <w:pPr>
        <w:pStyle w:val="11"/>
        <w:keepLines/>
        <w:spacing w:line="240" w:lineRule="exact"/>
        <w:ind w:leftChars="195" w:left="996" w:hangingChars="332" w:hanging="684"/>
        <w:rPr>
          <w:rFonts w:hint="eastAsia"/>
          <w:sz w:val="21"/>
          <w:szCs w:val="21"/>
        </w:rPr>
      </w:pPr>
      <w:r w:rsidRPr="00900DBE">
        <w:rPr>
          <w:rFonts w:hint="eastAsia"/>
          <w:sz w:val="21"/>
          <w:szCs w:val="21"/>
        </w:rPr>
        <w:t xml:space="preserve">    ⑥ </w:t>
      </w:r>
      <w:r w:rsidR="0075750B" w:rsidRPr="00900DBE">
        <w:rPr>
          <w:rFonts w:hint="eastAsia"/>
          <w:sz w:val="21"/>
          <w:szCs w:val="21"/>
        </w:rPr>
        <w:t xml:space="preserve">If </w:t>
      </w:r>
      <w:r w:rsidRPr="00900DBE">
        <w:rPr>
          <w:rFonts w:hint="eastAsia"/>
          <w:sz w:val="21"/>
          <w:szCs w:val="21"/>
        </w:rPr>
        <w:t>he/she is provided with another scholarship(except for a scholarship designated for research expenses)</w:t>
      </w:r>
      <w:r w:rsidR="00E15B54">
        <w:rPr>
          <w:rFonts w:hint="eastAsia"/>
          <w:sz w:val="21"/>
          <w:szCs w:val="21"/>
        </w:rPr>
        <w:t>; or</w:t>
      </w:r>
      <w:r w:rsidRPr="00900DBE">
        <w:rPr>
          <w:rFonts w:hint="eastAsia"/>
          <w:sz w:val="21"/>
          <w:szCs w:val="21"/>
        </w:rPr>
        <w:t xml:space="preserve"> </w:t>
      </w:r>
    </w:p>
    <w:p w:rsidR="00D660F2" w:rsidRPr="00900DBE" w:rsidRDefault="00D660F2" w:rsidP="00602495">
      <w:pPr>
        <w:pStyle w:val="11"/>
        <w:keepLines/>
        <w:spacing w:line="240" w:lineRule="exact"/>
        <w:ind w:leftChars="195" w:left="996" w:hangingChars="332" w:hanging="684"/>
        <w:rPr>
          <w:rFonts w:hint="eastAsia"/>
          <w:sz w:val="21"/>
          <w:szCs w:val="21"/>
        </w:rPr>
      </w:pPr>
      <w:r w:rsidRPr="00900DBE">
        <w:rPr>
          <w:rFonts w:hint="eastAsia"/>
          <w:sz w:val="21"/>
          <w:szCs w:val="21"/>
        </w:rPr>
        <w:t xml:space="preserve">    ⑦　</w:t>
      </w:r>
      <w:r w:rsidR="0075750B" w:rsidRPr="00900DBE">
        <w:rPr>
          <w:rFonts w:hint="eastAsia"/>
          <w:sz w:val="21"/>
          <w:szCs w:val="21"/>
        </w:rPr>
        <w:t>If he/she proceeds to a higher level of education without receiving approval for an extension of the term of the scholarship.</w:t>
      </w:r>
    </w:p>
    <w:p w:rsidR="00E20251" w:rsidRPr="00900DBE" w:rsidRDefault="00E20251" w:rsidP="00602495">
      <w:pPr>
        <w:pStyle w:val="11"/>
        <w:keepLines/>
        <w:spacing w:line="240" w:lineRule="exact"/>
        <w:ind w:leftChars="195" w:left="996" w:hangingChars="332" w:hanging="684"/>
        <w:rPr>
          <w:rFonts w:hint="eastAsia"/>
          <w:sz w:val="21"/>
          <w:szCs w:val="21"/>
        </w:rPr>
      </w:pPr>
      <w:r w:rsidRPr="00900DBE">
        <w:rPr>
          <w:rFonts w:hint="eastAsia"/>
          <w:sz w:val="21"/>
          <w:szCs w:val="21"/>
        </w:rPr>
        <w:t xml:space="preserve">   </w:t>
      </w:r>
    </w:p>
    <w:p w:rsidR="00E20251" w:rsidRPr="00900DBE" w:rsidRDefault="00B9698B" w:rsidP="003026FF">
      <w:pPr>
        <w:pStyle w:val="11"/>
        <w:keepLines/>
        <w:spacing w:line="240" w:lineRule="exact"/>
        <w:rPr>
          <w:rFonts w:hint="eastAsia"/>
          <w:sz w:val="21"/>
          <w:szCs w:val="21"/>
        </w:rPr>
      </w:pPr>
      <w:r>
        <w:rPr>
          <w:sz w:val="21"/>
          <w:szCs w:val="21"/>
        </w:rPr>
        <w:br w:type="page"/>
      </w:r>
      <w:r w:rsidR="00E20251" w:rsidRPr="00900DBE">
        <w:rPr>
          <w:rFonts w:hint="eastAsia"/>
          <w:sz w:val="21"/>
          <w:szCs w:val="21"/>
        </w:rPr>
        <w:lastRenderedPageBreak/>
        <w:t xml:space="preserve">(2)　</w:t>
      </w:r>
      <w:r w:rsidR="00E20251" w:rsidRPr="00900DBE">
        <w:rPr>
          <w:rFonts w:ascii="HG羽衣M" w:eastAsia="HG羽衣M" w:hint="eastAsia"/>
          <w:sz w:val="21"/>
          <w:szCs w:val="21"/>
        </w:rPr>
        <w:t>Traveling Costs</w:t>
      </w:r>
    </w:p>
    <w:p w:rsidR="00E20251" w:rsidRPr="00E15B54" w:rsidRDefault="00E20251" w:rsidP="003026FF">
      <w:pPr>
        <w:pStyle w:val="a6"/>
        <w:keepLines/>
        <w:spacing w:line="240" w:lineRule="exact"/>
        <w:rPr>
          <w:rFonts w:hAnsi="ＭＳ Ｐ明朝" w:hint="eastAsia"/>
          <w:sz w:val="21"/>
          <w:szCs w:val="21"/>
        </w:rPr>
      </w:pPr>
      <w:r w:rsidRPr="00900DBE">
        <w:rPr>
          <w:rFonts w:hint="eastAsia"/>
          <w:sz w:val="21"/>
          <w:szCs w:val="21"/>
        </w:rPr>
        <w:t xml:space="preserve">① </w:t>
      </w:r>
      <w:r w:rsidRPr="00900DBE">
        <w:rPr>
          <w:rFonts w:ascii="HG羽衣M" w:eastAsia="HG羽衣M" w:hint="eastAsia"/>
          <w:sz w:val="21"/>
          <w:szCs w:val="21"/>
        </w:rPr>
        <w:t>Transportation to Japan</w:t>
      </w:r>
      <w:r w:rsidRPr="00900DBE">
        <w:rPr>
          <w:rFonts w:hint="eastAsia"/>
          <w:sz w:val="21"/>
          <w:szCs w:val="21"/>
        </w:rPr>
        <w:t xml:space="preserve">: Each grantee will be provided, according to his/her itinerary and route as designated by MEXT, </w:t>
      </w:r>
      <w:proofErr w:type="gramStart"/>
      <w:r w:rsidRPr="00900DBE">
        <w:rPr>
          <w:rFonts w:hint="eastAsia"/>
          <w:sz w:val="21"/>
          <w:szCs w:val="21"/>
        </w:rPr>
        <w:t>with</w:t>
      </w:r>
      <w:proofErr w:type="gramEnd"/>
      <w:r w:rsidRPr="00900DBE">
        <w:rPr>
          <w:rFonts w:hint="eastAsia"/>
          <w:sz w:val="21"/>
          <w:szCs w:val="21"/>
        </w:rPr>
        <w:t xml:space="preserve"> an economy class air ticket from the international airport closest to his/her place of residence to </w:t>
      </w:r>
      <w:smartTag w:uri="urn:schemas-microsoft-com:office:smarttags" w:element="place">
        <w:smartTag w:uri="urn:schemas-microsoft-com:office:smarttags" w:element="PlaceName">
          <w:r w:rsidRPr="00900DBE">
            <w:rPr>
              <w:rFonts w:hint="eastAsia"/>
              <w:sz w:val="21"/>
              <w:szCs w:val="21"/>
            </w:rPr>
            <w:t>Narita</w:t>
          </w:r>
        </w:smartTag>
        <w:r w:rsidRPr="00900DBE">
          <w:rPr>
            <w:rFonts w:hint="eastAsia"/>
            <w:sz w:val="21"/>
            <w:szCs w:val="21"/>
          </w:rPr>
          <w:t xml:space="preserve"> </w:t>
        </w:r>
        <w:smartTag w:uri="urn:schemas-microsoft-com:office:smarttags" w:element="PlaceName">
          <w:r w:rsidRPr="00900DBE">
            <w:rPr>
              <w:rFonts w:hint="eastAsia"/>
              <w:sz w:val="21"/>
              <w:szCs w:val="21"/>
            </w:rPr>
            <w:t>International</w:t>
          </w:r>
        </w:smartTag>
        <w:r w:rsidRPr="00900DBE">
          <w:rPr>
            <w:rFonts w:hint="eastAsia"/>
            <w:sz w:val="21"/>
            <w:szCs w:val="21"/>
          </w:rPr>
          <w:t xml:space="preserve"> </w:t>
        </w:r>
        <w:smartTag w:uri="urn:schemas-microsoft-com:office:smarttags" w:element="PlaceType">
          <w:r w:rsidRPr="00900DBE">
            <w:rPr>
              <w:rFonts w:hint="eastAsia"/>
              <w:sz w:val="21"/>
              <w:szCs w:val="21"/>
            </w:rPr>
            <w:t>Airport</w:t>
          </w:r>
        </w:smartTag>
      </w:smartTag>
      <w:r w:rsidRPr="00900DBE">
        <w:rPr>
          <w:rFonts w:hint="eastAsia"/>
          <w:sz w:val="21"/>
          <w:szCs w:val="21"/>
        </w:rPr>
        <w:t xml:space="preserve"> (or </w:t>
      </w:r>
      <w:r w:rsidR="005049E7" w:rsidRPr="00900DBE">
        <w:rPr>
          <w:rFonts w:hint="eastAsia"/>
          <w:sz w:val="21"/>
          <w:szCs w:val="21"/>
        </w:rPr>
        <w:t>following the itinerary norma</w:t>
      </w:r>
      <w:r w:rsidRPr="00900DBE">
        <w:rPr>
          <w:rFonts w:hint="eastAsia"/>
          <w:sz w:val="21"/>
          <w:szCs w:val="21"/>
        </w:rPr>
        <w:t>lly used by the university where the grantee is placed).</w:t>
      </w:r>
      <w:r w:rsidRPr="00900DBE">
        <w:rPr>
          <w:sz w:val="21"/>
          <w:szCs w:val="21"/>
        </w:rPr>
        <w:t xml:space="preserve"> </w:t>
      </w:r>
      <w:r w:rsidRPr="00900DBE">
        <w:rPr>
          <w:rFonts w:hint="eastAsia"/>
          <w:sz w:val="21"/>
          <w:szCs w:val="21"/>
        </w:rPr>
        <w:t>E</w:t>
      </w:r>
      <w:r w:rsidRPr="00900DBE">
        <w:rPr>
          <w:sz w:val="21"/>
          <w:szCs w:val="21"/>
        </w:rPr>
        <w:t xml:space="preserve">xpenses </w:t>
      </w:r>
      <w:r w:rsidRPr="00900DBE">
        <w:rPr>
          <w:rFonts w:hint="eastAsia"/>
          <w:sz w:val="21"/>
          <w:szCs w:val="21"/>
        </w:rPr>
        <w:t xml:space="preserve">such </w:t>
      </w:r>
      <w:r w:rsidRPr="00900DBE">
        <w:rPr>
          <w:sz w:val="21"/>
          <w:szCs w:val="21"/>
        </w:rPr>
        <w:t xml:space="preserve">as inland transportation from his/her </w:t>
      </w:r>
      <w:r w:rsidRPr="00900DBE">
        <w:rPr>
          <w:rFonts w:hint="eastAsia"/>
          <w:sz w:val="21"/>
          <w:szCs w:val="21"/>
        </w:rPr>
        <w:t xml:space="preserve">place of residence </w:t>
      </w:r>
      <w:r w:rsidRPr="00900DBE">
        <w:rPr>
          <w:sz w:val="21"/>
          <w:szCs w:val="21"/>
        </w:rPr>
        <w:t xml:space="preserve">to the </w:t>
      </w:r>
      <w:r w:rsidRPr="00900DBE">
        <w:rPr>
          <w:rFonts w:hint="eastAsia"/>
          <w:sz w:val="21"/>
          <w:szCs w:val="21"/>
        </w:rPr>
        <w:t xml:space="preserve">nearest </w:t>
      </w:r>
      <w:r w:rsidRPr="00900DBE">
        <w:rPr>
          <w:sz w:val="21"/>
          <w:szCs w:val="21"/>
        </w:rPr>
        <w:t>international airport, airport tax</w:t>
      </w:r>
      <w:r w:rsidR="005049E7" w:rsidRPr="00900DBE">
        <w:rPr>
          <w:rFonts w:hint="eastAsia"/>
          <w:sz w:val="21"/>
          <w:szCs w:val="21"/>
        </w:rPr>
        <w:t>,</w:t>
      </w:r>
      <w:r w:rsidRPr="00900DBE">
        <w:rPr>
          <w:sz w:val="21"/>
          <w:szCs w:val="21"/>
        </w:rPr>
        <w:t xml:space="preserve"> </w:t>
      </w:r>
      <w:r w:rsidR="0010647F" w:rsidRPr="00900DBE">
        <w:rPr>
          <w:rFonts w:hint="eastAsia"/>
          <w:sz w:val="21"/>
          <w:szCs w:val="21"/>
        </w:rPr>
        <w:t xml:space="preserve">airport usage charges, </w:t>
      </w:r>
      <w:r w:rsidRPr="00900DBE">
        <w:rPr>
          <w:sz w:val="21"/>
          <w:szCs w:val="21"/>
        </w:rPr>
        <w:t xml:space="preserve">special taxes on </w:t>
      </w:r>
      <w:r w:rsidRPr="00900DBE">
        <w:rPr>
          <w:rFonts w:hint="eastAsia"/>
          <w:sz w:val="21"/>
          <w:szCs w:val="21"/>
        </w:rPr>
        <w:t>overseas travel</w:t>
      </w:r>
      <w:r w:rsidRPr="00900DBE">
        <w:rPr>
          <w:sz w:val="21"/>
          <w:szCs w:val="21"/>
        </w:rPr>
        <w:t xml:space="preserve"> </w:t>
      </w:r>
      <w:r w:rsidR="005049E7" w:rsidRPr="00900DBE">
        <w:rPr>
          <w:rFonts w:hint="eastAsia"/>
          <w:sz w:val="21"/>
          <w:szCs w:val="21"/>
        </w:rPr>
        <w:t xml:space="preserve">and travel expenses within </w:t>
      </w:r>
      <w:smartTag w:uri="urn:schemas-microsoft-com:office:smarttags" w:element="place">
        <w:smartTag w:uri="urn:schemas-microsoft-com:office:smarttags" w:element="country-region">
          <w:r w:rsidR="005049E7" w:rsidRPr="00900DBE">
            <w:rPr>
              <w:rFonts w:hint="eastAsia"/>
              <w:sz w:val="21"/>
              <w:szCs w:val="21"/>
            </w:rPr>
            <w:t>Japan</w:t>
          </w:r>
        </w:smartTag>
      </w:smartTag>
      <w:r w:rsidR="005049E7" w:rsidRPr="00900DBE">
        <w:rPr>
          <w:rFonts w:hint="eastAsia"/>
          <w:sz w:val="21"/>
          <w:szCs w:val="21"/>
        </w:rPr>
        <w:t xml:space="preserve"> </w:t>
      </w:r>
      <w:r w:rsidRPr="00900DBE">
        <w:rPr>
          <w:sz w:val="21"/>
          <w:szCs w:val="21"/>
        </w:rPr>
        <w:t xml:space="preserve">will be </w:t>
      </w:r>
      <w:r w:rsidR="005049E7" w:rsidRPr="00900DBE">
        <w:rPr>
          <w:rFonts w:hint="eastAsia"/>
          <w:sz w:val="21"/>
          <w:szCs w:val="21"/>
        </w:rPr>
        <w:t xml:space="preserve">borne by the grantee </w:t>
      </w:r>
      <w:r w:rsidRPr="00900DBE">
        <w:rPr>
          <w:rFonts w:ascii="ＭＳ 明朝" w:hAnsi="ＭＳ 明朝"/>
          <w:sz w:val="21"/>
          <w:szCs w:val="21"/>
        </w:rPr>
        <w:t>(</w:t>
      </w:r>
      <w:r w:rsidR="005E42F4" w:rsidRPr="00900DBE">
        <w:rPr>
          <w:rFonts w:ascii="ＭＳ 明朝" w:hAnsi="ＭＳ 明朝" w:hint="eastAsia"/>
          <w:sz w:val="21"/>
          <w:szCs w:val="21"/>
        </w:rPr>
        <w:t>the p</w:t>
      </w:r>
      <w:r w:rsidRPr="00900DBE">
        <w:rPr>
          <w:rFonts w:hAnsi="ＭＳ Ｐ明朝" w:hint="eastAsia"/>
          <w:sz w:val="21"/>
          <w:szCs w:val="21"/>
        </w:rPr>
        <w:t>lace of residence of the grantee shall in principle be the address</w:t>
      </w:r>
      <w:r w:rsidRPr="00900DBE">
        <w:rPr>
          <w:rFonts w:ascii="ＭＳ 明朝" w:hAnsi="ＭＳ 明朝" w:hint="eastAsia"/>
          <w:sz w:val="21"/>
          <w:szCs w:val="21"/>
        </w:rPr>
        <w:t xml:space="preserve"> </w:t>
      </w:r>
      <w:r w:rsidRPr="00900DBE">
        <w:rPr>
          <w:sz w:val="21"/>
          <w:szCs w:val="21"/>
        </w:rPr>
        <w:t xml:space="preserve">stated in the application </w:t>
      </w:r>
      <w:r w:rsidRPr="00900DBE">
        <w:rPr>
          <w:rFonts w:hint="eastAsia"/>
          <w:sz w:val="21"/>
          <w:szCs w:val="21"/>
        </w:rPr>
        <w:t>form</w:t>
      </w:r>
      <w:r w:rsidRPr="00900DBE">
        <w:rPr>
          <w:rFonts w:ascii="ＭＳ 明朝" w:hAnsi="ＭＳ 明朝"/>
          <w:sz w:val="21"/>
          <w:szCs w:val="21"/>
        </w:rPr>
        <w:t>)</w:t>
      </w:r>
      <w:r w:rsidR="005E42F4" w:rsidRPr="00E15B54">
        <w:rPr>
          <w:rFonts w:hAnsi="ＭＳ Ｐ明朝" w:hint="eastAsia"/>
          <w:sz w:val="21"/>
          <w:szCs w:val="21"/>
        </w:rPr>
        <w:t>. Air travel from a country other than the grantee</w:t>
      </w:r>
      <w:r w:rsidR="005E42F4" w:rsidRPr="00E15B54">
        <w:rPr>
          <w:rFonts w:hAnsi="ＭＳ Ｐ明朝"/>
          <w:sz w:val="21"/>
          <w:szCs w:val="21"/>
        </w:rPr>
        <w:t>’</w:t>
      </w:r>
      <w:r w:rsidR="005E42F4" w:rsidRPr="00E15B54">
        <w:rPr>
          <w:rFonts w:hAnsi="ＭＳ Ｐ明朝" w:hint="eastAsia"/>
          <w:sz w:val="21"/>
          <w:szCs w:val="21"/>
        </w:rPr>
        <w:t xml:space="preserve">s nationality will not be covered, </w:t>
      </w:r>
      <w:r w:rsidR="00320DD6" w:rsidRPr="00E15B54">
        <w:rPr>
          <w:rFonts w:hAnsi="ＭＳ Ｐ明朝" w:hint="eastAsia"/>
          <w:sz w:val="21"/>
          <w:szCs w:val="21"/>
        </w:rPr>
        <w:t xml:space="preserve">nor travel to Japan before April 1, </w:t>
      </w:r>
      <w:r w:rsidR="001E5B52">
        <w:rPr>
          <w:rFonts w:hAnsi="ＭＳ Ｐ明朝" w:hint="eastAsia"/>
          <w:sz w:val="21"/>
          <w:szCs w:val="21"/>
        </w:rPr>
        <w:t>201</w:t>
      </w:r>
      <w:r w:rsidR="008031D3">
        <w:rPr>
          <w:rFonts w:hAnsi="ＭＳ Ｐ明朝" w:hint="eastAsia"/>
          <w:sz w:val="21"/>
          <w:szCs w:val="21"/>
        </w:rPr>
        <w:t>4</w:t>
      </w:r>
      <w:r w:rsidR="00320DD6" w:rsidRPr="00E15B54">
        <w:rPr>
          <w:rFonts w:hAnsi="ＭＳ Ｐ明朝" w:hint="eastAsia"/>
          <w:sz w:val="21"/>
          <w:szCs w:val="21"/>
        </w:rPr>
        <w:t>.</w:t>
      </w:r>
    </w:p>
    <w:p w:rsidR="00E20251" w:rsidRPr="00602495" w:rsidRDefault="00E20251" w:rsidP="003026FF">
      <w:pPr>
        <w:pStyle w:val="a6"/>
        <w:keepLines/>
        <w:spacing w:line="240" w:lineRule="exact"/>
        <w:rPr>
          <w:rFonts w:hint="eastAsia"/>
          <w:sz w:val="21"/>
          <w:szCs w:val="21"/>
        </w:rPr>
      </w:pPr>
      <w:r w:rsidRPr="00900DBE">
        <w:rPr>
          <w:rFonts w:hint="eastAsia"/>
          <w:sz w:val="21"/>
          <w:szCs w:val="21"/>
        </w:rPr>
        <w:t xml:space="preserve">② </w:t>
      </w:r>
      <w:r w:rsidRPr="00900DBE">
        <w:rPr>
          <w:rFonts w:ascii="HG羽衣M" w:eastAsia="HG羽衣M" w:hint="eastAsia"/>
          <w:sz w:val="21"/>
          <w:szCs w:val="21"/>
        </w:rPr>
        <w:t>Transportation from Japan</w:t>
      </w:r>
      <w:r w:rsidRPr="00900DBE">
        <w:rPr>
          <w:rFonts w:hint="eastAsia"/>
          <w:sz w:val="21"/>
          <w:szCs w:val="21"/>
        </w:rPr>
        <w:t>: A grantee who returns to his/her home country within the last month of scholarship payment will be provided, upon application, with an economy class air ticket for a flight from Narita International Airport (</w:t>
      </w:r>
      <w:proofErr w:type="gramStart"/>
      <w:r w:rsidR="00320DD6" w:rsidRPr="00900DBE">
        <w:rPr>
          <w:rFonts w:hint="eastAsia"/>
          <w:sz w:val="21"/>
          <w:szCs w:val="21"/>
        </w:rPr>
        <w:t>or</w:t>
      </w:r>
      <w:proofErr w:type="gramEnd"/>
      <w:r w:rsidR="00320DD6" w:rsidRPr="00900DBE">
        <w:rPr>
          <w:rFonts w:hint="eastAsia"/>
          <w:sz w:val="21"/>
          <w:szCs w:val="21"/>
        </w:rPr>
        <w:t xml:space="preserve"> following the itinerary normally used by the university where the grantee is placed</w:t>
      </w:r>
      <w:r w:rsidRPr="00900DBE">
        <w:rPr>
          <w:rFonts w:hint="eastAsia"/>
          <w:sz w:val="21"/>
          <w:szCs w:val="21"/>
        </w:rPr>
        <w:t>) to the international airport closest to his/her place of return.</w:t>
      </w:r>
      <w:r w:rsidRPr="00602495">
        <w:rPr>
          <w:rFonts w:hint="eastAsia"/>
          <w:sz w:val="21"/>
          <w:szCs w:val="21"/>
        </w:rPr>
        <w:t xml:space="preserve"> </w:t>
      </w:r>
    </w:p>
    <w:p w:rsidR="00E20251" w:rsidRPr="00602495" w:rsidRDefault="00E20251" w:rsidP="00602495">
      <w:pPr>
        <w:pStyle w:val="a6"/>
        <w:keepLines/>
        <w:spacing w:line="240" w:lineRule="exact"/>
        <w:ind w:leftChars="390" w:left="1127" w:hangingChars="244" w:hanging="503"/>
        <w:rPr>
          <w:rFonts w:hint="eastAsia"/>
          <w:sz w:val="21"/>
          <w:szCs w:val="21"/>
        </w:rPr>
      </w:pPr>
      <w:r w:rsidRPr="00602495">
        <w:rPr>
          <w:rFonts w:hint="eastAsia"/>
          <w:sz w:val="21"/>
          <w:szCs w:val="21"/>
        </w:rPr>
        <w:t xml:space="preserve">    Note: Insurance premiums for travel to/from </w:t>
      </w:r>
      <w:smartTag w:uri="urn:schemas-microsoft-com:office:smarttags" w:element="country-region">
        <w:smartTag w:uri="urn:schemas-microsoft-com:office:smarttags" w:element="place">
          <w:r w:rsidRPr="00602495">
            <w:rPr>
              <w:rFonts w:hint="eastAsia"/>
              <w:sz w:val="21"/>
              <w:szCs w:val="21"/>
            </w:rPr>
            <w:t>Japan</w:t>
          </w:r>
        </w:smartTag>
      </w:smartTag>
      <w:r w:rsidRPr="00602495">
        <w:rPr>
          <w:rFonts w:hint="eastAsia"/>
          <w:sz w:val="21"/>
          <w:szCs w:val="21"/>
        </w:rPr>
        <w:t xml:space="preserve"> shall be borne by the grantee. The airport the grantee departs from or returns to must be an airport of the country of his/her nationality.</w:t>
      </w:r>
    </w:p>
    <w:p w:rsidR="00096A58" w:rsidRDefault="00E20251" w:rsidP="003026FF">
      <w:pPr>
        <w:pStyle w:val="11"/>
        <w:keepLines/>
        <w:spacing w:line="240" w:lineRule="exact"/>
        <w:rPr>
          <w:rFonts w:hint="eastAsia"/>
          <w:sz w:val="21"/>
          <w:szCs w:val="21"/>
        </w:rPr>
      </w:pPr>
      <w:r w:rsidRPr="00602495">
        <w:rPr>
          <w:rFonts w:hint="eastAsia"/>
          <w:sz w:val="21"/>
          <w:szCs w:val="21"/>
        </w:rPr>
        <w:t>(3)　School F</w:t>
      </w:r>
      <w:r w:rsidRPr="00602495">
        <w:rPr>
          <w:rFonts w:ascii="HG羽衣M" w:eastAsia="HG羽衣M" w:hint="eastAsia"/>
          <w:sz w:val="21"/>
          <w:szCs w:val="21"/>
        </w:rPr>
        <w:t>ees</w:t>
      </w:r>
      <w:r w:rsidRPr="00602495">
        <w:rPr>
          <w:rFonts w:hint="eastAsia"/>
          <w:sz w:val="21"/>
          <w:szCs w:val="21"/>
        </w:rPr>
        <w:t>: Fees for entrance examinations, matriculation and tuition at universities will be paid by the Japanese government.</w:t>
      </w:r>
    </w:p>
    <w:p w:rsidR="00E20251" w:rsidRPr="00602495" w:rsidRDefault="00E20251" w:rsidP="00E63BD9">
      <w:pPr>
        <w:pStyle w:val="11"/>
        <w:keepLines/>
        <w:spacing w:line="240" w:lineRule="exact"/>
        <w:rPr>
          <w:rFonts w:hint="eastAsia"/>
        </w:rPr>
      </w:pPr>
      <w:r w:rsidRPr="00602495">
        <w:rPr>
          <w:rFonts w:hint="eastAsia"/>
          <w:sz w:val="21"/>
          <w:szCs w:val="21"/>
        </w:rPr>
        <w:t xml:space="preserve"> </w:t>
      </w:r>
    </w:p>
    <w:p w:rsidR="00E20251" w:rsidRPr="00602495" w:rsidRDefault="00E20251" w:rsidP="003026FF">
      <w:pPr>
        <w:pStyle w:val="10"/>
        <w:keepLines/>
        <w:spacing w:line="240" w:lineRule="exact"/>
        <w:rPr>
          <w:rFonts w:hint="eastAsia"/>
          <w:sz w:val="21"/>
          <w:szCs w:val="21"/>
        </w:rPr>
      </w:pPr>
      <w:r w:rsidRPr="00602495">
        <w:rPr>
          <w:rFonts w:ascii="ＭＳ ゴシック" w:eastAsia="ＭＳ ゴシック" w:hint="eastAsia"/>
          <w:sz w:val="21"/>
          <w:szCs w:val="21"/>
        </w:rPr>
        <w:t xml:space="preserve">5.　</w:t>
      </w:r>
      <w:r w:rsidRPr="00602495">
        <w:rPr>
          <w:rFonts w:eastAsia="ＭＳ Ｐ明朝" w:hint="eastAsia"/>
          <w:sz w:val="21"/>
          <w:szCs w:val="21"/>
        </w:rPr>
        <w:t>SELECTION</w:t>
      </w:r>
    </w:p>
    <w:p w:rsidR="00E20251" w:rsidRPr="00900DBE" w:rsidRDefault="00E20251" w:rsidP="003026FF">
      <w:pPr>
        <w:pStyle w:val="11"/>
        <w:keepLines/>
        <w:spacing w:line="240" w:lineRule="exact"/>
        <w:rPr>
          <w:rFonts w:hint="eastAsia"/>
          <w:sz w:val="21"/>
          <w:szCs w:val="21"/>
        </w:rPr>
      </w:pPr>
      <w:r w:rsidRPr="00900DBE">
        <w:rPr>
          <w:rFonts w:hint="eastAsia"/>
          <w:sz w:val="21"/>
          <w:szCs w:val="21"/>
        </w:rPr>
        <w:t>(1)　In cooperation with the governments of the applicants</w:t>
      </w:r>
      <w:r w:rsidRPr="00900DBE">
        <w:rPr>
          <w:sz w:val="21"/>
          <w:szCs w:val="21"/>
        </w:rPr>
        <w:t>’</w:t>
      </w:r>
      <w:r w:rsidRPr="00900DBE">
        <w:rPr>
          <w:rFonts w:hint="eastAsia"/>
          <w:sz w:val="21"/>
          <w:szCs w:val="21"/>
        </w:rPr>
        <w:t xml:space="preserve"> countries the Japanese </w:t>
      </w:r>
      <w:r w:rsidR="0040441A" w:rsidRPr="00900DBE">
        <w:rPr>
          <w:rFonts w:hint="eastAsia"/>
          <w:sz w:val="21"/>
          <w:szCs w:val="21"/>
        </w:rPr>
        <w:t>legation</w:t>
      </w:r>
      <w:r w:rsidRPr="00900DBE">
        <w:rPr>
          <w:rFonts w:hint="eastAsia"/>
          <w:sz w:val="21"/>
          <w:szCs w:val="21"/>
        </w:rPr>
        <w:t xml:space="preserve"> will perform primary screening of applicants by means of submitted application documents, interviews and academic examinations (</w:t>
      </w:r>
      <w:proofErr w:type="gramStart"/>
      <w:r w:rsidRPr="00900DBE">
        <w:rPr>
          <w:rFonts w:hint="eastAsia"/>
          <w:sz w:val="21"/>
          <w:szCs w:val="21"/>
        </w:rPr>
        <w:t>see</w:t>
      </w:r>
      <w:proofErr w:type="gramEnd"/>
      <w:r w:rsidRPr="00900DBE">
        <w:rPr>
          <w:rFonts w:hint="eastAsia"/>
          <w:sz w:val="21"/>
          <w:szCs w:val="21"/>
        </w:rPr>
        <w:t xml:space="preserve"> below for subjects of examination). </w:t>
      </w:r>
    </w:p>
    <w:p w:rsidR="00E20251" w:rsidRPr="00602495" w:rsidRDefault="00E20251" w:rsidP="003026FF">
      <w:pPr>
        <w:pStyle w:val="a3"/>
        <w:keepLines/>
        <w:spacing w:line="240" w:lineRule="exact"/>
        <w:rPr>
          <w:rFonts w:hint="eastAsia"/>
          <w:sz w:val="21"/>
          <w:szCs w:val="21"/>
        </w:rPr>
      </w:pPr>
      <w:r w:rsidRPr="00900DBE">
        <w:rPr>
          <w:rFonts w:hint="eastAsia"/>
          <w:sz w:val="21"/>
          <w:szCs w:val="21"/>
        </w:rPr>
        <w:t>[Subjects for examination]</w:t>
      </w:r>
    </w:p>
    <w:p w:rsidR="00E20251" w:rsidRPr="00602495" w:rsidRDefault="00E20251" w:rsidP="003026FF">
      <w:pPr>
        <w:pStyle w:val="a6"/>
        <w:keepLines/>
        <w:spacing w:line="240" w:lineRule="exact"/>
        <w:rPr>
          <w:rFonts w:hint="eastAsia"/>
          <w:sz w:val="21"/>
          <w:szCs w:val="21"/>
        </w:rPr>
      </w:pPr>
      <w:r w:rsidRPr="00602495">
        <w:rPr>
          <w:rFonts w:hint="eastAsia"/>
          <w:sz w:val="21"/>
          <w:szCs w:val="21"/>
        </w:rPr>
        <w:t>For applicants for a major in S</w:t>
      </w:r>
      <w:r w:rsidRPr="00602495">
        <w:rPr>
          <w:rFonts w:ascii="HG羽衣M" w:eastAsia="HG羽衣M" w:hint="eastAsia"/>
          <w:sz w:val="21"/>
          <w:szCs w:val="21"/>
        </w:rPr>
        <w:t>ocial Sciences and Humanities</w:t>
      </w:r>
      <w:r w:rsidRPr="00602495">
        <w:rPr>
          <w:rFonts w:hint="eastAsia"/>
          <w:sz w:val="21"/>
          <w:szCs w:val="21"/>
        </w:rPr>
        <w:t>: All applicants must sit for mathematics, English, and Japanese (3 subjects in all).</w:t>
      </w:r>
    </w:p>
    <w:p w:rsidR="00E20251" w:rsidRPr="00602495" w:rsidRDefault="00E20251" w:rsidP="003026FF">
      <w:pPr>
        <w:pStyle w:val="a6"/>
        <w:keepLines/>
        <w:spacing w:line="240" w:lineRule="exact"/>
        <w:rPr>
          <w:rFonts w:hint="eastAsia"/>
          <w:sz w:val="21"/>
          <w:szCs w:val="21"/>
        </w:rPr>
      </w:pPr>
      <w:r w:rsidRPr="00602495">
        <w:rPr>
          <w:rFonts w:hint="eastAsia"/>
          <w:sz w:val="21"/>
          <w:szCs w:val="21"/>
        </w:rPr>
        <w:t>For applicants for a major in N</w:t>
      </w:r>
      <w:r w:rsidRPr="00602495">
        <w:rPr>
          <w:rFonts w:ascii="HG羽衣M" w:eastAsia="HG羽衣M" w:hint="eastAsia"/>
          <w:sz w:val="21"/>
          <w:szCs w:val="21"/>
        </w:rPr>
        <w:t>atural Sciences</w:t>
      </w:r>
      <w:r w:rsidRPr="00602495">
        <w:rPr>
          <w:rFonts w:hint="eastAsia"/>
          <w:sz w:val="21"/>
          <w:szCs w:val="21"/>
        </w:rPr>
        <w:t xml:space="preserve">: All applicants must sit for mathematics, English, two subjects selected from among physics, chemistry and biology, and Japanese (5 subjects in all). For selecting two from physics, chemistry and biology, applicants must choose </w:t>
      </w:r>
    </w:p>
    <w:p w:rsidR="00E20251" w:rsidRPr="00602495" w:rsidRDefault="00E20251" w:rsidP="00602495">
      <w:pPr>
        <w:pStyle w:val="a9"/>
        <w:keepLines/>
        <w:spacing w:line="240" w:lineRule="exact"/>
        <w:ind w:left="0" w:firstLineChars="700" w:firstLine="1442"/>
        <w:rPr>
          <w:rFonts w:hint="eastAsia"/>
          <w:sz w:val="21"/>
          <w:szCs w:val="21"/>
        </w:rPr>
      </w:pPr>
      <w:r w:rsidRPr="00602495">
        <w:rPr>
          <w:rFonts w:hint="eastAsia"/>
          <w:sz w:val="21"/>
          <w:szCs w:val="21"/>
        </w:rPr>
        <w:t xml:space="preserve">Physics and chemistry when applying for Natural Sciences A; and　</w:t>
      </w:r>
    </w:p>
    <w:p w:rsidR="00E20251" w:rsidRPr="00602495" w:rsidRDefault="00E20251" w:rsidP="00602495">
      <w:pPr>
        <w:pStyle w:val="a9"/>
        <w:keepLines/>
        <w:spacing w:line="240" w:lineRule="exact"/>
        <w:ind w:left="0" w:firstLineChars="700" w:firstLine="1442"/>
        <w:rPr>
          <w:rFonts w:hint="eastAsia"/>
          <w:sz w:val="21"/>
          <w:szCs w:val="21"/>
        </w:rPr>
      </w:pPr>
      <w:proofErr w:type="gramStart"/>
      <w:r w:rsidRPr="00602495">
        <w:rPr>
          <w:rFonts w:hint="eastAsia"/>
          <w:sz w:val="21"/>
          <w:szCs w:val="21"/>
        </w:rPr>
        <w:t>Chemistry and biology when applying for Natural Sciences B or C.</w:t>
      </w:r>
      <w:proofErr w:type="gramEnd"/>
    </w:p>
    <w:p w:rsidR="00E20251" w:rsidRPr="00602495" w:rsidRDefault="00E20251" w:rsidP="003026FF">
      <w:pPr>
        <w:pStyle w:val="a5"/>
        <w:keepLines/>
        <w:spacing w:line="240" w:lineRule="exact"/>
        <w:ind w:left="0"/>
        <w:rPr>
          <w:rFonts w:hint="eastAsia"/>
          <w:sz w:val="21"/>
          <w:szCs w:val="21"/>
        </w:rPr>
      </w:pPr>
      <w:r w:rsidRPr="00602495">
        <w:rPr>
          <w:rFonts w:hint="eastAsia"/>
          <w:sz w:val="21"/>
          <w:szCs w:val="21"/>
        </w:rPr>
        <w:t xml:space="preserve">   (2) Results of primary screening will be notified to each applicant on the date designated by the Japanese </w:t>
      </w:r>
      <w:r w:rsidR="0010647F">
        <w:rPr>
          <w:rFonts w:hint="eastAsia"/>
          <w:sz w:val="21"/>
          <w:szCs w:val="21"/>
        </w:rPr>
        <w:t>legation</w:t>
      </w:r>
      <w:r w:rsidRPr="00602495">
        <w:rPr>
          <w:rFonts w:hint="eastAsia"/>
          <w:sz w:val="21"/>
          <w:szCs w:val="21"/>
        </w:rPr>
        <w:t>.</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(3) Applicants who have been selected by this </w:t>
      </w:r>
      <w:r w:rsidRPr="00602495">
        <w:rPr>
          <w:sz w:val="21"/>
          <w:szCs w:val="21"/>
        </w:rPr>
        <w:t>primary</w:t>
      </w:r>
      <w:r w:rsidRPr="00602495">
        <w:rPr>
          <w:rFonts w:hint="eastAsia"/>
          <w:sz w:val="21"/>
          <w:szCs w:val="21"/>
        </w:rPr>
        <w:t xml:space="preserve"> screening will be recommended to MEXT.</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(4) MEXT will perform final </w:t>
      </w:r>
      <w:r w:rsidR="002866E9" w:rsidRPr="00602495">
        <w:rPr>
          <w:rFonts w:hint="eastAsia"/>
          <w:sz w:val="21"/>
          <w:szCs w:val="21"/>
        </w:rPr>
        <w:t>selection</w:t>
      </w:r>
      <w:r w:rsidRPr="00602495">
        <w:rPr>
          <w:rFonts w:hint="eastAsia"/>
          <w:sz w:val="21"/>
          <w:szCs w:val="21"/>
        </w:rPr>
        <w:t xml:space="preserve"> of the recommended </w:t>
      </w:r>
      <w:r w:rsidRPr="00602495">
        <w:rPr>
          <w:sz w:val="21"/>
          <w:szCs w:val="21"/>
        </w:rPr>
        <w:t>applicants</w:t>
      </w:r>
      <w:r w:rsidRPr="00602495">
        <w:rPr>
          <w:rFonts w:hint="eastAsia"/>
          <w:sz w:val="21"/>
          <w:szCs w:val="21"/>
        </w:rPr>
        <w:t xml:space="preserve"> and select scholarship grantees. </w:t>
      </w:r>
    </w:p>
    <w:p w:rsidR="00E20251" w:rsidRPr="00602495" w:rsidRDefault="00E20251" w:rsidP="003026FF">
      <w:pPr>
        <w:keepLines/>
        <w:spacing w:line="240" w:lineRule="exact"/>
        <w:rPr>
          <w:rFonts w:ascii="ＭＳ Ｐ明朝" w:eastAsia="ＭＳ Ｐ明朝" w:hint="eastAsia"/>
          <w:spacing w:val="0"/>
          <w:sz w:val="21"/>
          <w:szCs w:val="21"/>
        </w:rPr>
      </w:pPr>
    </w:p>
    <w:p w:rsidR="00E20251" w:rsidRPr="00602495" w:rsidRDefault="00E20251" w:rsidP="003026FF">
      <w:pPr>
        <w:pStyle w:val="10"/>
        <w:keepLines/>
        <w:spacing w:line="240" w:lineRule="exact"/>
        <w:rPr>
          <w:rFonts w:eastAsia="ＭＳ Ｐ明朝" w:hint="eastAsia"/>
          <w:sz w:val="21"/>
          <w:szCs w:val="21"/>
        </w:rPr>
      </w:pPr>
      <w:r w:rsidRPr="00602495">
        <w:rPr>
          <w:rFonts w:ascii="ＭＳ ゴシック" w:eastAsia="ＭＳ ゴシック" w:hint="eastAsia"/>
          <w:sz w:val="21"/>
          <w:szCs w:val="21"/>
        </w:rPr>
        <w:t xml:space="preserve">6. </w:t>
      </w:r>
      <w:r w:rsidRPr="00602495">
        <w:rPr>
          <w:rFonts w:eastAsia="ＭＳ Ｐ明朝" w:hint="eastAsia"/>
          <w:sz w:val="21"/>
          <w:szCs w:val="21"/>
        </w:rPr>
        <w:t xml:space="preserve"> PREPARATORY EDUCATION PRIOR TO PLACEMENT AT UNIVERSITY</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(1)　</w:t>
      </w:r>
      <w:r w:rsidRPr="00602495">
        <w:rPr>
          <w:rFonts w:ascii="HG羽衣M" w:eastAsia="HG羽衣M" w:hint="eastAsia"/>
          <w:sz w:val="21"/>
          <w:szCs w:val="21"/>
        </w:rPr>
        <w:t>Preparatory Education prior to</w:t>
      </w:r>
      <w:r w:rsidRPr="00602495">
        <w:rPr>
          <w:rFonts w:hAnsi="ＭＳ Ｐ明朝" w:hint="eastAsia"/>
          <w:sz w:val="21"/>
          <w:szCs w:val="21"/>
        </w:rPr>
        <w:t xml:space="preserve"> Placement at</w:t>
      </w:r>
      <w:r w:rsidRPr="00602495">
        <w:rPr>
          <w:rFonts w:ascii="HG羽衣M" w:eastAsia="HG羽衣M" w:hint="eastAsia"/>
          <w:sz w:val="21"/>
          <w:szCs w:val="21"/>
        </w:rPr>
        <w:t xml:space="preserve"> University</w:t>
      </w:r>
      <w:r w:rsidRPr="00602495">
        <w:rPr>
          <w:rFonts w:hint="eastAsia"/>
          <w:sz w:val="21"/>
          <w:szCs w:val="21"/>
        </w:rPr>
        <w:t xml:space="preserve">: Each grantee will be enrolled at a preparatory school designated by MEXT for a one-year intensive course in the Japanese language and other subjects necessary for preparation for proceeding to university. The preparatory course lasts for one year. Its curriculum will mainly consist of education in the Japanese language, but will include other subjects such as Japanese Affairs, mathematics, English, and social studies for those majoring in Social Science and Humanities, and physics, chemistry and biology for those majoring in Natural Sciences. </w:t>
      </w:r>
      <w:r w:rsidRPr="00602495">
        <w:rPr>
          <w:rFonts w:hint="eastAsia"/>
          <w:sz w:val="21"/>
          <w:szCs w:val="21"/>
          <w:u w:val="single"/>
        </w:rPr>
        <w:t>Please note that a grantee will not be allowed to proceed to university if he/she is determined incapable of completing the prescribed course at the preparatory school</w:t>
      </w:r>
      <w:r w:rsidRPr="00602495">
        <w:rPr>
          <w:rFonts w:hint="eastAsia"/>
          <w:sz w:val="21"/>
          <w:szCs w:val="21"/>
        </w:rPr>
        <w:t>. (He/she will be required to return home upon such determination.) This preparatory education requirement can be waived for a grantee who has sufficient knowledge of the Japanese language to pursue his/her study at university or who wishes to enter a university without the Japanese language requirement (via direct placement).</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(2)　</w:t>
      </w:r>
      <w:r w:rsidRPr="00602495">
        <w:rPr>
          <w:rFonts w:ascii="HG羽衣M" w:eastAsia="HG羽衣M" w:hint="eastAsia"/>
          <w:sz w:val="21"/>
          <w:szCs w:val="21"/>
        </w:rPr>
        <w:t>Change of Major Field of Study</w:t>
      </w:r>
      <w:r w:rsidRPr="00602495">
        <w:rPr>
          <w:rFonts w:hint="eastAsia"/>
          <w:sz w:val="21"/>
          <w:szCs w:val="21"/>
        </w:rPr>
        <w:t>: A grantee will not be permitted to change his/her major field of study between Social Sciences, Humanities and Natural Sciences, nor between Social Sciences and Humanities A and B, or between Natural Sciences A, B</w:t>
      </w:r>
      <w:r w:rsidR="0040441A">
        <w:rPr>
          <w:rFonts w:hint="eastAsia"/>
          <w:sz w:val="21"/>
          <w:szCs w:val="21"/>
        </w:rPr>
        <w:t>,</w:t>
      </w:r>
      <w:r w:rsidRPr="00602495">
        <w:rPr>
          <w:rFonts w:hint="eastAsia"/>
          <w:sz w:val="21"/>
          <w:szCs w:val="21"/>
        </w:rPr>
        <w:t xml:space="preserve"> and C. </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(3)　</w:t>
      </w:r>
      <w:r w:rsidRPr="00602495">
        <w:rPr>
          <w:rFonts w:ascii="HG羽衣M" w:eastAsia="HG羽衣M" w:hint="eastAsia"/>
          <w:sz w:val="21"/>
          <w:szCs w:val="21"/>
        </w:rPr>
        <w:t>Subjects to be Studied</w:t>
      </w:r>
      <w:r w:rsidRPr="00602495">
        <w:rPr>
          <w:rFonts w:hint="eastAsia"/>
          <w:sz w:val="21"/>
          <w:szCs w:val="21"/>
        </w:rPr>
        <w:t>: A grantee must study compulsory subjects as determined by the preparatory school even if he/she has already studied them at a university outside Japan.</w:t>
      </w:r>
    </w:p>
    <w:p w:rsidR="00E20251" w:rsidRPr="00602495" w:rsidRDefault="00E20251" w:rsidP="003026FF">
      <w:pPr>
        <w:pStyle w:val="10"/>
        <w:keepLines/>
        <w:spacing w:line="240" w:lineRule="exact"/>
        <w:rPr>
          <w:rFonts w:ascii="ＭＳ ゴシック" w:eastAsia="ＭＳ ゴシック" w:hint="eastAsia"/>
          <w:b w:val="0"/>
          <w:sz w:val="21"/>
          <w:szCs w:val="21"/>
        </w:rPr>
      </w:pPr>
    </w:p>
    <w:p w:rsidR="00E20251" w:rsidRPr="00602495" w:rsidRDefault="00E20251" w:rsidP="003026FF">
      <w:pPr>
        <w:pStyle w:val="10"/>
        <w:keepLines/>
        <w:spacing w:line="240" w:lineRule="exact"/>
        <w:rPr>
          <w:rFonts w:hint="eastAsia"/>
          <w:sz w:val="21"/>
          <w:szCs w:val="21"/>
        </w:rPr>
      </w:pPr>
      <w:r w:rsidRPr="00602495">
        <w:rPr>
          <w:rFonts w:ascii="ＭＳ ゴシック" w:eastAsia="ＭＳ ゴシック" w:hint="eastAsia"/>
          <w:sz w:val="21"/>
          <w:szCs w:val="21"/>
        </w:rPr>
        <w:t xml:space="preserve">7.　</w:t>
      </w:r>
      <w:r w:rsidRPr="00602495">
        <w:rPr>
          <w:rFonts w:eastAsia="ＭＳ Ｐ明朝" w:hint="eastAsia"/>
          <w:sz w:val="21"/>
          <w:szCs w:val="21"/>
        </w:rPr>
        <w:t>UNIVERSITY EDUCATION</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(1)　Entrance into </w:t>
      </w:r>
      <w:r w:rsidRPr="00602495">
        <w:rPr>
          <w:rFonts w:ascii="HG羽衣M" w:eastAsia="HG羽衣M" w:hint="eastAsia"/>
          <w:sz w:val="21"/>
          <w:szCs w:val="21"/>
        </w:rPr>
        <w:t>University</w:t>
      </w:r>
      <w:r w:rsidRPr="00602495">
        <w:rPr>
          <w:rFonts w:hint="eastAsia"/>
          <w:sz w:val="21"/>
          <w:szCs w:val="21"/>
        </w:rPr>
        <w:t>: A grantee who has completed the preparatory education will go on to the university designated by MEXT upon passing its entrance examination. The university whose examination a grantee will take will be decided by MEXT in consultation with the university and the preparatory school and in comprehensive consideration of the results of the academic examination in the primary screening held in his/her home country, academic achievement at the preparatory school, the grantee</w:t>
      </w:r>
      <w:r w:rsidRPr="00602495">
        <w:rPr>
          <w:sz w:val="21"/>
          <w:szCs w:val="21"/>
        </w:rPr>
        <w:t>’</w:t>
      </w:r>
      <w:r w:rsidRPr="00602495">
        <w:rPr>
          <w:rFonts w:hint="eastAsia"/>
          <w:sz w:val="21"/>
          <w:szCs w:val="21"/>
        </w:rPr>
        <w:t xml:space="preserve">s proposed major subject, and the receiving capacity of the university. No objection by the grantee against the decision will be allowed. </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(2)　</w:t>
      </w:r>
      <w:r w:rsidRPr="00602495">
        <w:rPr>
          <w:rFonts w:ascii="HG羽衣M" w:eastAsia="HG羽衣M" w:hint="eastAsia"/>
          <w:sz w:val="21"/>
          <w:szCs w:val="21"/>
        </w:rPr>
        <w:t>Academic Year</w:t>
      </w:r>
      <w:r w:rsidRPr="00602495">
        <w:rPr>
          <w:rFonts w:hint="eastAsia"/>
          <w:sz w:val="21"/>
          <w:szCs w:val="21"/>
        </w:rPr>
        <w:t xml:space="preserve">: The academic year begins on April 1 each year and ends on March 31 the next year.  </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(3)　Language Used in Education: All classes will be given in the Japanese language (except where a grantee is placed at a university which requires no Japanese language ability).</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lastRenderedPageBreak/>
        <w:t xml:space="preserve">(4)　</w:t>
      </w:r>
      <w:r w:rsidRPr="00602495">
        <w:rPr>
          <w:rFonts w:ascii="HG羽衣M" w:eastAsia="HG羽衣M" w:hint="eastAsia"/>
          <w:sz w:val="21"/>
          <w:szCs w:val="21"/>
        </w:rPr>
        <w:t>Degree of “Gakushi”( Bachelor's Degree )</w:t>
      </w:r>
      <w:r w:rsidRPr="00602495">
        <w:rPr>
          <w:rFonts w:hint="eastAsia"/>
          <w:sz w:val="21"/>
          <w:szCs w:val="21"/>
        </w:rPr>
        <w:t>: If a grantee attends the designated university for the prescribed numb</w:t>
      </w:r>
      <w:r w:rsidRPr="00602495">
        <w:rPr>
          <w:sz w:val="21"/>
          <w:szCs w:val="21"/>
        </w:rPr>
        <w:t>er</w:t>
      </w:r>
      <w:r w:rsidRPr="00602495">
        <w:rPr>
          <w:rFonts w:hint="eastAsia"/>
          <w:sz w:val="21"/>
          <w:szCs w:val="21"/>
        </w:rPr>
        <w:t xml:space="preserve"> of years and earns the number of credits as determined by the university, he/she will be awarded the degree of “Gakushi.” </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(5)　</w:t>
      </w:r>
      <w:r w:rsidRPr="00602495">
        <w:rPr>
          <w:rFonts w:ascii="HG羽衣M" w:eastAsia="HG羽衣M" w:hint="eastAsia"/>
          <w:sz w:val="21"/>
          <w:szCs w:val="21"/>
        </w:rPr>
        <w:t>Change of Major Field of Study</w:t>
      </w:r>
      <w:r w:rsidRPr="00602495">
        <w:rPr>
          <w:rFonts w:hint="eastAsia"/>
          <w:sz w:val="21"/>
          <w:szCs w:val="21"/>
        </w:rPr>
        <w:t xml:space="preserve"> and </w:t>
      </w:r>
      <w:r w:rsidRPr="00602495">
        <w:rPr>
          <w:rFonts w:ascii="HG羽衣M" w:eastAsia="HG羽衣M" w:hint="eastAsia"/>
          <w:sz w:val="21"/>
          <w:szCs w:val="21"/>
        </w:rPr>
        <w:t>Subjects to be Studied</w:t>
      </w:r>
      <w:r w:rsidRPr="00602495">
        <w:rPr>
          <w:rFonts w:hint="eastAsia"/>
          <w:sz w:val="21"/>
          <w:szCs w:val="21"/>
        </w:rPr>
        <w:t xml:space="preserve">: 6 (2) and 6 (3) above will apply. </w:t>
      </w:r>
    </w:p>
    <w:p w:rsidR="00E20251" w:rsidRDefault="00E20251" w:rsidP="003026FF">
      <w:pPr>
        <w:pStyle w:val="11"/>
        <w:keepLines/>
        <w:spacing w:line="240" w:lineRule="exact"/>
        <w:ind w:leftChars="372" w:left="595" w:firstLine="0"/>
        <w:rPr>
          <w:rFonts w:hint="eastAsia"/>
          <w:sz w:val="21"/>
          <w:szCs w:val="21"/>
        </w:rPr>
      </w:pPr>
      <w:r w:rsidRPr="00602495">
        <w:rPr>
          <w:rFonts w:hint="eastAsia"/>
          <w:sz w:val="21"/>
          <w:szCs w:val="21"/>
        </w:rPr>
        <w:t xml:space="preserve">Note: For direct placement of a grantee at a university, MEXT will decide the recipient university upon discussion with prospective universities. An applicant desirous of direct placement must enter a university without preparatory education, and if the desired university does not accept the applicant, his/her application will be rejected by MEXT. If you want to apply for direct placement, be careful in selecting the university, faculty and school and their capacity to accept direct placement. For further information on universities capable of receiving students via direct placement, please inquire at the Japanese </w:t>
      </w:r>
      <w:r w:rsidR="0010647F">
        <w:rPr>
          <w:rFonts w:hint="eastAsia"/>
          <w:sz w:val="21"/>
          <w:szCs w:val="21"/>
        </w:rPr>
        <w:t>legation</w:t>
      </w:r>
      <w:r w:rsidR="0010647F" w:rsidRPr="00602495" w:rsidDel="0010647F">
        <w:rPr>
          <w:rFonts w:hint="eastAsia"/>
          <w:sz w:val="21"/>
          <w:szCs w:val="21"/>
        </w:rPr>
        <w:t xml:space="preserve"> </w:t>
      </w:r>
    </w:p>
    <w:p w:rsidR="00E63BD9" w:rsidRDefault="00E63BD9" w:rsidP="003026FF">
      <w:pPr>
        <w:pStyle w:val="11"/>
        <w:keepLines/>
        <w:spacing w:line="240" w:lineRule="exact"/>
        <w:ind w:leftChars="372" w:left="595" w:firstLine="0"/>
        <w:rPr>
          <w:rFonts w:hint="eastAsia"/>
          <w:sz w:val="21"/>
          <w:szCs w:val="21"/>
        </w:rPr>
      </w:pPr>
    </w:p>
    <w:p w:rsidR="00E20251" w:rsidRDefault="00E20251" w:rsidP="003026FF">
      <w:pPr>
        <w:pStyle w:val="11"/>
        <w:keepLines/>
        <w:spacing w:line="240" w:lineRule="exact"/>
        <w:ind w:leftChars="195" w:left="752" w:hangingChars="282" w:hanging="440"/>
        <w:rPr>
          <w:rFonts w:hint="eastAsia"/>
        </w:rPr>
      </w:pPr>
      <w:r>
        <w:rPr>
          <w:rFonts w:hint="eastAsia"/>
        </w:rPr>
        <w:t xml:space="preserve">   </w:t>
      </w:r>
    </w:p>
    <w:p w:rsidR="00E20251" w:rsidRPr="00096A58" w:rsidRDefault="00E20251" w:rsidP="003026FF">
      <w:pPr>
        <w:pStyle w:val="10"/>
        <w:keepLines/>
        <w:spacing w:line="240" w:lineRule="exact"/>
        <w:rPr>
          <w:rFonts w:hint="eastAsia"/>
          <w:sz w:val="21"/>
          <w:szCs w:val="21"/>
        </w:rPr>
      </w:pPr>
      <w:r w:rsidRPr="00096A58">
        <w:rPr>
          <w:rFonts w:ascii="ＭＳ ゴシック" w:eastAsia="ＭＳ ゴシック" w:hint="eastAsia"/>
          <w:sz w:val="21"/>
          <w:szCs w:val="21"/>
        </w:rPr>
        <w:t xml:space="preserve">8.　</w:t>
      </w:r>
      <w:r w:rsidRPr="00096A58">
        <w:rPr>
          <w:rFonts w:eastAsia="ＭＳ Ｐ明朝" w:hint="eastAsia"/>
          <w:sz w:val="21"/>
          <w:szCs w:val="21"/>
        </w:rPr>
        <w:t>APPLICATION PROCEDURE</w:t>
      </w:r>
    </w:p>
    <w:p w:rsidR="00E20251" w:rsidRDefault="00E20251" w:rsidP="000A5D54">
      <w:pPr>
        <w:keepLines/>
        <w:spacing w:line="240" w:lineRule="exact"/>
        <w:ind w:left="7566" w:hangingChars="4850" w:hanging="7566"/>
        <w:rPr>
          <w:rFonts w:ascii="ＭＳ Ｐ明朝" w:eastAsia="ＭＳ Ｐ明朝" w:hint="eastAsia"/>
          <w:spacing w:val="0"/>
        </w:rPr>
      </w:pPr>
      <w:r>
        <w:rPr>
          <w:rFonts w:ascii="ＭＳ ゴシック" w:eastAsia="ＭＳ ゴシック" w:hint="eastAsia"/>
          <w:spacing w:val="0"/>
        </w:rPr>
        <w:t xml:space="preserve">　　</w:t>
      </w:r>
      <w:r>
        <w:rPr>
          <w:rFonts w:ascii="ＭＳ Ｐ明朝" w:eastAsia="ＭＳ Ｐ明朝" w:hint="eastAsia"/>
          <w:spacing w:val="0"/>
        </w:rPr>
        <w:t>Applicants must submit the following documents to the Japanese</w:t>
      </w:r>
      <w:r w:rsidR="0010647F">
        <w:rPr>
          <w:rFonts w:ascii="ＭＳ Ｐ明朝" w:eastAsia="ＭＳ Ｐ明朝" w:hint="eastAsia"/>
          <w:spacing w:val="0"/>
        </w:rPr>
        <w:t xml:space="preserve"> </w:t>
      </w:r>
      <w:r w:rsidR="0010647F">
        <w:rPr>
          <w:rFonts w:hint="eastAsia"/>
          <w:sz w:val="21"/>
          <w:szCs w:val="21"/>
        </w:rPr>
        <w:t>legation</w:t>
      </w:r>
      <w:r>
        <w:rPr>
          <w:rFonts w:ascii="ＭＳ Ｐ明朝" w:eastAsia="ＭＳ Ｐ明朝" w:hint="eastAsia"/>
          <w:spacing w:val="0"/>
        </w:rPr>
        <w:t xml:space="preserve"> by the required date. The submitted documents will not be returned.　　　　　　　　　　　　　　　　　　　　　　　　　　　　　　　　　　　　　　　　　　　　　　　　　　　　　　　　　　　　　　　　(Original) 　　(Copy)</w:t>
      </w:r>
    </w:p>
    <w:p w:rsidR="00E20251" w:rsidRDefault="00E20251" w:rsidP="003026FF">
      <w:pPr>
        <w:pStyle w:val="11"/>
        <w:keepLines/>
        <w:tabs>
          <w:tab w:val="right" w:leader="dot" w:pos="7938"/>
        </w:tabs>
        <w:spacing w:line="240" w:lineRule="exact"/>
        <w:rPr>
          <w:rFonts w:hint="eastAsia"/>
        </w:rPr>
      </w:pPr>
      <w:r>
        <w:rPr>
          <w:rFonts w:hint="eastAsia"/>
        </w:rPr>
        <w:t xml:space="preserve">(1)　</w:t>
      </w:r>
      <w:r w:rsidR="003F5D77">
        <w:rPr>
          <w:rFonts w:hint="eastAsia"/>
        </w:rPr>
        <w:t>①</w:t>
      </w:r>
      <w:r>
        <w:rPr>
          <w:rFonts w:hint="eastAsia"/>
        </w:rPr>
        <w:t xml:space="preserve">Application (by the prescribed forms)　</w:t>
      </w:r>
      <w:r>
        <w:rPr>
          <w:rFonts w:hint="eastAsia"/>
          <w:position w:val="4"/>
        </w:rPr>
        <w:tab/>
      </w:r>
      <w:r>
        <w:rPr>
          <w:rFonts w:hint="eastAsia"/>
        </w:rPr>
        <w:t xml:space="preserve">　2</w:t>
      </w:r>
    </w:p>
    <w:p w:rsidR="00E20251" w:rsidRPr="00900DBE" w:rsidRDefault="00E20251" w:rsidP="003026FF">
      <w:pPr>
        <w:pStyle w:val="11"/>
        <w:keepLines/>
        <w:tabs>
          <w:tab w:val="right" w:leader="dot" w:pos="7938"/>
        </w:tabs>
        <w:spacing w:line="240" w:lineRule="exact"/>
        <w:rPr>
          <w:rFonts w:hint="eastAsia"/>
        </w:rPr>
      </w:pPr>
      <w:r>
        <w:rPr>
          <w:rFonts w:hint="eastAsia"/>
        </w:rPr>
        <w:t xml:space="preserve">(2)　</w:t>
      </w:r>
      <w:r w:rsidR="003F5D77">
        <w:rPr>
          <w:rFonts w:hint="eastAsia"/>
        </w:rPr>
        <w:t>④</w:t>
      </w:r>
      <w:r w:rsidRPr="00900DBE">
        <w:rPr>
          <w:rFonts w:hint="eastAsia"/>
        </w:rPr>
        <w:t xml:space="preserve">Application (Attachment) (prescribed form for applicants for direct placement)　</w:t>
      </w:r>
      <w:r w:rsidRPr="00900DBE">
        <w:rPr>
          <w:rFonts w:hint="eastAsia"/>
          <w:position w:val="4"/>
        </w:rPr>
        <w:tab/>
      </w:r>
      <w:r w:rsidRPr="00900DBE">
        <w:rPr>
          <w:rFonts w:hint="eastAsia"/>
        </w:rPr>
        <w:t xml:space="preserve">　1</w:t>
      </w:r>
    </w:p>
    <w:p w:rsidR="00E20251" w:rsidRPr="00900DBE" w:rsidRDefault="00E20251" w:rsidP="003026FF">
      <w:pPr>
        <w:pStyle w:val="11"/>
        <w:keepLines/>
        <w:spacing w:line="240" w:lineRule="exact"/>
        <w:rPr>
          <w:rFonts w:hint="eastAsia"/>
        </w:rPr>
      </w:pPr>
      <w:r w:rsidRPr="00900DBE">
        <w:rPr>
          <w:rFonts w:hint="eastAsia"/>
        </w:rPr>
        <w:t>(3)　Photographs (</w:t>
      </w:r>
      <w:r w:rsidR="00320DD6" w:rsidRPr="00900DBE">
        <w:rPr>
          <w:rFonts w:hint="eastAsia"/>
        </w:rPr>
        <w:t>4.5 x 3.5</w:t>
      </w:r>
      <w:r w:rsidRPr="00900DBE">
        <w:rPr>
          <w:rFonts w:hint="eastAsia"/>
        </w:rPr>
        <w:t xml:space="preserve"> cm, Upper body, Full-faced, Uncapped) taken within the past 6 months </w:t>
      </w:r>
    </w:p>
    <w:p w:rsidR="00320DD6" w:rsidRPr="00900DBE" w:rsidRDefault="00E20251" w:rsidP="003026FF">
      <w:pPr>
        <w:pStyle w:val="a3"/>
        <w:keepLines/>
        <w:tabs>
          <w:tab w:val="right" w:leader="dot" w:pos="7938"/>
        </w:tabs>
        <w:spacing w:line="240" w:lineRule="exact"/>
        <w:rPr>
          <w:rFonts w:hint="eastAsia"/>
        </w:rPr>
      </w:pPr>
      <w:r w:rsidRPr="00900DBE">
        <w:rPr>
          <w:rFonts w:hint="eastAsia"/>
        </w:rPr>
        <w:t>(</w:t>
      </w:r>
      <w:proofErr w:type="gramStart"/>
      <w:r w:rsidR="00320DD6" w:rsidRPr="00900DBE">
        <w:rPr>
          <w:rFonts w:hint="eastAsia"/>
        </w:rPr>
        <w:t>name</w:t>
      </w:r>
      <w:proofErr w:type="gramEnd"/>
      <w:r w:rsidR="00320DD6" w:rsidRPr="00900DBE">
        <w:rPr>
          <w:rFonts w:hint="eastAsia"/>
        </w:rPr>
        <w:t xml:space="preserve"> and nationality should be written on the </w:t>
      </w:r>
      <w:r w:rsidR="005437E2" w:rsidRPr="00900DBE">
        <w:rPr>
          <w:rFonts w:hint="eastAsia"/>
        </w:rPr>
        <w:t>reverse</w:t>
      </w:r>
      <w:r w:rsidR="00320DD6" w:rsidRPr="00900DBE">
        <w:rPr>
          <w:rFonts w:hint="eastAsia"/>
        </w:rPr>
        <w:t>;</w:t>
      </w:r>
    </w:p>
    <w:p w:rsidR="00E20251" w:rsidRPr="00900DBE" w:rsidRDefault="00320DD6" w:rsidP="003026FF">
      <w:pPr>
        <w:pStyle w:val="a3"/>
        <w:keepLines/>
        <w:tabs>
          <w:tab w:val="right" w:leader="dot" w:pos="7938"/>
        </w:tabs>
        <w:spacing w:line="240" w:lineRule="exact"/>
        <w:rPr>
          <w:rFonts w:hint="eastAsia"/>
        </w:rPr>
      </w:pPr>
      <w:proofErr w:type="gramStart"/>
      <w:r w:rsidRPr="00900DBE">
        <w:rPr>
          <w:rFonts w:hint="eastAsia"/>
        </w:rPr>
        <w:t>photo</w:t>
      </w:r>
      <w:proofErr w:type="gramEnd"/>
      <w:r w:rsidRPr="00900DBE">
        <w:rPr>
          <w:rFonts w:hint="eastAsia"/>
        </w:rPr>
        <w:t xml:space="preserve"> to </w:t>
      </w:r>
      <w:r w:rsidR="00E20251" w:rsidRPr="00900DBE">
        <w:rPr>
          <w:rFonts w:hint="eastAsia"/>
        </w:rPr>
        <w:t>be pasted on</w:t>
      </w:r>
      <w:r w:rsidR="005437E2" w:rsidRPr="00900DBE">
        <w:rPr>
          <w:rFonts w:hint="eastAsia"/>
        </w:rPr>
        <w:t>to</w:t>
      </w:r>
      <w:r w:rsidR="00E20251" w:rsidRPr="00900DBE">
        <w:rPr>
          <w:rFonts w:hint="eastAsia"/>
        </w:rPr>
        <w:t xml:space="preserve"> the application</w:t>
      </w:r>
      <w:r w:rsidR="005437E2" w:rsidRPr="00900DBE">
        <w:rPr>
          <w:rFonts w:hint="eastAsia"/>
        </w:rPr>
        <w:t xml:space="preserve"> documents. Digital photographs also acceptable</w:t>
      </w:r>
      <w:r w:rsidR="00E20251" w:rsidRPr="00900DBE">
        <w:rPr>
          <w:rFonts w:hint="eastAsia"/>
        </w:rPr>
        <w:t xml:space="preserve">)　</w:t>
      </w:r>
      <w:r w:rsidR="00E20251" w:rsidRPr="00900DBE">
        <w:rPr>
          <w:rFonts w:hint="eastAsia"/>
          <w:position w:val="4"/>
        </w:rPr>
        <w:tab/>
      </w:r>
      <w:r w:rsidR="00E20251" w:rsidRPr="00900DBE">
        <w:rPr>
          <w:rFonts w:hint="eastAsia"/>
        </w:rPr>
        <w:t xml:space="preserve">　3</w:t>
      </w:r>
    </w:p>
    <w:p w:rsidR="00E20251" w:rsidRPr="00900DBE" w:rsidRDefault="00E20251" w:rsidP="003026FF">
      <w:pPr>
        <w:pStyle w:val="11"/>
        <w:keepLines/>
        <w:tabs>
          <w:tab w:val="right" w:leader="dot" w:pos="7938"/>
          <w:tab w:val="right" w:pos="8675"/>
        </w:tabs>
        <w:spacing w:line="240" w:lineRule="exact"/>
        <w:rPr>
          <w:rFonts w:hint="eastAsia"/>
        </w:rPr>
      </w:pPr>
      <w:r w:rsidRPr="00900DBE">
        <w:rPr>
          <w:rFonts w:hint="eastAsia"/>
        </w:rPr>
        <w:t xml:space="preserve">(4)　</w:t>
      </w:r>
      <w:r w:rsidR="003F5D77">
        <w:rPr>
          <w:rFonts w:hint="eastAsia"/>
        </w:rPr>
        <w:t>②</w:t>
      </w:r>
      <w:r w:rsidRPr="00900DBE">
        <w:rPr>
          <w:rFonts w:hint="eastAsia"/>
        </w:rPr>
        <w:t xml:space="preserve">Academic transcript for the past 3 years　</w:t>
      </w:r>
      <w:r w:rsidRPr="00900DBE">
        <w:rPr>
          <w:rFonts w:hint="eastAsia"/>
          <w:position w:val="4"/>
        </w:rPr>
        <w:tab/>
      </w:r>
      <w:r w:rsidRPr="00900DBE">
        <w:rPr>
          <w:rFonts w:hint="eastAsia"/>
        </w:rPr>
        <w:t xml:space="preserve">　1</w:t>
      </w:r>
      <w:r w:rsidRPr="00900DBE">
        <w:rPr>
          <w:rFonts w:hint="eastAsia"/>
          <w:position w:val="4"/>
        </w:rPr>
        <w:tab/>
      </w:r>
      <w:r w:rsidRPr="00900DBE">
        <w:rPr>
          <w:rFonts w:hint="eastAsia"/>
        </w:rPr>
        <w:t>1</w:t>
      </w:r>
    </w:p>
    <w:p w:rsidR="00E20251" w:rsidRDefault="00E20251" w:rsidP="003026FF">
      <w:pPr>
        <w:pStyle w:val="11"/>
        <w:keepLines/>
        <w:tabs>
          <w:tab w:val="right" w:leader="dot" w:pos="7938"/>
          <w:tab w:val="right" w:pos="8675"/>
        </w:tabs>
        <w:spacing w:line="240" w:lineRule="exact"/>
        <w:rPr>
          <w:rFonts w:hint="eastAsia"/>
        </w:rPr>
      </w:pPr>
      <w:r w:rsidRPr="00900DBE">
        <w:rPr>
          <w:rFonts w:hint="eastAsia"/>
        </w:rPr>
        <w:t xml:space="preserve">(5)　</w:t>
      </w:r>
      <w:r w:rsidR="003F5D77">
        <w:rPr>
          <w:rFonts w:hint="eastAsia"/>
        </w:rPr>
        <w:t>③－１</w:t>
      </w:r>
      <w:r w:rsidRPr="00900DBE">
        <w:rPr>
          <w:rFonts w:hint="eastAsia"/>
        </w:rPr>
        <w:t>Recommendation from the principal or the adviser of</w:t>
      </w:r>
      <w:r>
        <w:rPr>
          <w:rFonts w:hint="eastAsia"/>
        </w:rPr>
        <w:t xml:space="preserve"> the last school attended　</w:t>
      </w:r>
      <w:r>
        <w:rPr>
          <w:rFonts w:hint="eastAsia"/>
          <w:position w:val="4"/>
        </w:rPr>
        <w:tab/>
      </w:r>
      <w:r>
        <w:rPr>
          <w:rFonts w:hint="eastAsia"/>
        </w:rPr>
        <w:t xml:space="preserve">　1</w:t>
      </w:r>
      <w:r>
        <w:rPr>
          <w:rFonts w:hint="eastAsia"/>
          <w:position w:val="4"/>
        </w:rPr>
        <w:tab/>
      </w:r>
      <w:r>
        <w:rPr>
          <w:rFonts w:hint="eastAsia"/>
        </w:rPr>
        <w:t>1</w:t>
      </w:r>
    </w:p>
    <w:p w:rsidR="00E20251" w:rsidRDefault="00E20251" w:rsidP="003026FF">
      <w:pPr>
        <w:pStyle w:val="11"/>
        <w:spacing w:line="240" w:lineRule="exact"/>
        <w:rPr>
          <w:rFonts w:hint="eastAsia"/>
        </w:rPr>
      </w:pPr>
      <w:r>
        <w:rPr>
          <w:rFonts w:hint="eastAsia"/>
        </w:rPr>
        <w:t xml:space="preserve">(6)　</w:t>
      </w:r>
      <w:r w:rsidR="003F5D77">
        <w:rPr>
          <w:rFonts w:hint="eastAsia"/>
        </w:rPr>
        <w:t>③－２</w:t>
      </w:r>
      <w:r>
        <w:rPr>
          <w:rFonts w:hint="eastAsia"/>
        </w:rPr>
        <w:t>Graduation certificate of the last school attended (or certificate of expected graduation for an applicant due to</w:t>
      </w:r>
    </w:p>
    <w:p w:rsidR="00E20251" w:rsidRDefault="00E20251" w:rsidP="003026FF">
      <w:pPr>
        <w:pStyle w:val="a3"/>
        <w:keepLines/>
        <w:tabs>
          <w:tab w:val="right" w:leader="dot" w:pos="7938"/>
          <w:tab w:val="right" w:pos="8675"/>
        </w:tabs>
        <w:spacing w:line="240" w:lineRule="exact"/>
        <w:rPr>
          <w:rFonts w:hint="eastAsia"/>
        </w:rPr>
      </w:pPr>
      <w:r>
        <w:rPr>
          <w:rFonts w:hint="eastAsia"/>
        </w:rPr>
        <w:t xml:space="preserve">graduate)　</w:t>
      </w:r>
      <w:r>
        <w:rPr>
          <w:rFonts w:hint="eastAsia"/>
          <w:position w:val="4"/>
        </w:rPr>
        <w:tab/>
      </w:r>
      <w:r>
        <w:rPr>
          <w:rFonts w:hint="eastAsia"/>
        </w:rPr>
        <w:t xml:space="preserve">　1</w:t>
      </w:r>
      <w:r>
        <w:rPr>
          <w:rFonts w:hint="eastAsia"/>
          <w:position w:val="4"/>
        </w:rPr>
        <w:tab/>
      </w:r>
      <w:r>
        <w:rPr>
          <w:rFonts w:hint="eastAsia"/>
        </w:rPr>
        <w:t>1</w:t>
      </w:r>
    </w:p>
    <w:p w:rsidR="00E20251" w:rsidRDefault="00E20251" w:rsidP="003026FF">
      <w:pPr>
        <w:pStyle w:val="11"/>
        <w:keepLines/>
        <w:tabs>
          <w:tab w:val="right" w:leader="dot" w:pos="7938"/>
          <w:tab w:val="right" w:pos="8675"/>
        </w:tabs>
        <w:spacing w:line="240" w:lineRule="exact"/>
        <w:rPr>
          <w:rFonts w:hint="eastAsia"/>
        </w:rPr>
      </w:pPr>
      <w:r>
        <w:rPr>
          <w:rFonts w:hint="eastAsia"/>
        </w:rPr>
        <w:t xml:space="preserve">(7)　</w:t>
      </w:r>
      <w:r w:rsidR="003F5D77">
        <w:rPr>
          <w:rFonts w:hint="eastAsia"/>
        </w:rPr>
        <w:t>③－３</w:t>
      </w:r>
      <w:r>
        <w:rPr>
          <w:rFonts w:hint="eastAsia"/>
        </w:rPr>
        <w:t xml:space="preserve">Certificate of passage of university entrance qualification examination (if applicable)　</w:t>
      </w:r>
      <w:r>
        <w:rPr>
          <w:rFonts w:hint="eastAsia"/>
          <w:position w:val="4"/>
        </w:rPr>
        <w:tab/>
      </w:r>
      <w:r>
        <w:rPr>
          <w:rFonts w:hint="eastAsia"/>
        </w:rPr>
        <w:t xml:space="preserve">　1</w:t>
      </w:r>
      <w:r>
        <w:rPr>
          <w:rFonts w:hint="eastAsia"/>
          <w:position w:val="4"/>
        </w:rPr>
        <w:tab/>
      </w:r>
      <w:r>
        <w:rPr>
          <w:rFonts w:hint="eastAsia"/>
        </w:rPr>
        <w:t>1</w:t>
      </w:r>
    </w:p>
    <w:p w:rsidR="00E20251" w:rsidRDefault="00E20251" w:rsidP="003026FF">
      <w:pPr>
        <w:pStyle w:val="11"/>
        <w:keepLines/>
        <w:tabs>
          <w:tab w:val="right" w:leader="dot" w:pos="7938"/>
          <w:tab w:val="right" w:pos="8675"/>
        </w:tabs>
        <w:spacing w:line="240" w:lineRule="exact"/>
        <w:rPr>
          <w:rFonts w:hint="eastAsia"/>
        </w:rPr>
      </w:pPr>
      <w:r>
        <w:rPr>
          <w:rFonts w:hint="eastAsia"/>
        </w:rPr>
        <w:t xml:space="preserve">(8)　</w:t>
      </w:r>
      <w:r w:rsidR="003F5D77">
        <w:rPr>
          <w:rFonts w:hint="eastAsia"/>
        </w:rPr>
        <w:t>⑤</w:t>
      </w:r>
      <w:r>
        <w:rPr>
          <w:rFonts w:hint="eastAsia"/>
        </w:rPr>
        <w:t xml:space="preserve">Certificate of enrollment (for an applicant currently enrolled in a university)　</w:t>
      </w:r>
      <w:r>
        <w:rPr>
          <w:rFonts w:hint="eastAsia"/>
          <w:position w:val="4"/>
        </w:rPr>
        <w:tab/>
      </w:r>
      <w:r>
        <w:rPr>
          <w:rFonts w:hint="eastAsia"/>
        </w:rPr>
        <w:t xml:space="preserve">　1</w:t>
      </w:r>
      <w:r>
        <w:rPr>
          <w:rFonts w:hint="eastAsia"/>
          <w:position w:val="4"/>
        </w:rPr>
        <w:tab/>
      </w:r>
      <w:r>
        <w:rPr>
          <w:rFonts w:hint="eastAsia"/>
        </w:rPr>
        <w:t>1</w:t>
      </w:r>
    </w:p>
    <w:p w:rsidR="00E20251" w:rsidRDefault="00E20251" w:rsidP="00B15D45">
      <w:pPr>
        <w:pStyle w:val="a3"/>
        <w:keepLines/>
        <w:tabs>
          <w:tab w:val="right" w:leader="dot" w:pos="7938"/>
          <w:tab w:val="right" w:pos="8675"/>
        </w:tabs>
        <w:spacing w:line="240" w:lineRule="exact"/>
        <w:ind w:leftChars="200" w:left="320"/>
        <w:rPr>
          <w:rFonts w:hint="eastAsia"/>
        </w:rPr>
      </w:pPr>
      <w:r>
        <w:rPr>
          <w:rFonts w:hint="eastAsia"/>
        </w:rPr>
        <w:t xml:space="preserve">(9)　</w:t>
      </w:r>
      <w:r w:rsidR="003F5D77">
        <w:rPr>
          <w:rFonts w:hint="eastAsia"/>
        </w:rPr>
        <w:t>⑥</w:t>
      </w:r>
      <w:r>
        <w:rPr>
          <w:rFonts w:hint="eastAsia"/>
        </w:rPr>
        <w:t>Medical certificate</w:t>
      </w:r>
      <w:r w:rsidR="003744D6">
        <w:rPr>
          <w:rFonts w:hint="eastAsia"/>
        </w:rPr>
        <w:t xml:space="preserve"> </w:t>
      </w:r>
      <w:r>
        <w:rPr>
          <w:rFonts w:hint="eastAsia"/>
        </w:rPr>
        <w:t xml:space="preserve">(on the prescribed form)　</w:t>
      </w:r>
      <w:r>
        <w:rPr>
          <w:rFonts w:hint="eastAsia"/>
          <w:position w:val="4"/>
        </w:rPr>
        <w:tab/>
      </w:r>
      <w:r>
        <w:rPr>
          <w:rFonts w:hint="eastAsia"/>
        </w:rPr>
        <w:t xml:space="preserve">　1</w:t>
      </w:r>
      <w:r>
        <w:rPr>
          <w:rFonts w:hint="eastAsia"/>
          <w:position w:val="4"/>
        </w:rPr>
        <w:tab/>
      </w:r>
      <w:r>
        <w:rPr>
          <w:rFonts w:hint="eastAsia"/>
        </w:rPr>
        <w:t>1</w:t>
      </w:r>
    </w:p>
    <w:p w:rsidR="00E20251" w:rsidRDefault="00E20251" w:rsidP="003026FF">
      <w:pPr>
        <w:pStyle w:val="11"/>
        <w:spacing w:line="240" w:lineRule="exact"/>
        <w:ind w:leftChars="470" w:left="1376" w:hangingChars="400" w:hanging="624"/>
        <w:rPr>
          <w:rFonts w:hint="eastAsia"/>
        </w:rPr>
      </w:pPr>
      <w:r>
        <w:rPr>
          <w:rFonts w:hint="eastAsia"/>
        </w:rPr>
        <w:t>Note 1: These documents must be written in Japanese or English. A document written in any other language must be attached with an English or Japanese translation.</w:t>
      </w:r>
    </w:p>
    <w:p w:rsidR="00E20251" w:rsidRDefault="00E20251" w:rsidP="003026FF">
      <w:pPr>
        <w:pStyle w:val="22"/>
        <w:keepLines/>
        <w:spacing w:line="240" w:lineRule="exact"/>
        <w:ind w:leftChars="488" w:left="1318" w:hangingChars="344" w:hanging="537"/>
        <w:rPr>
          <w:rFonts w:hint="eastAsia"/>
        </w:rPr>
      </w:pPr>
      <w:r>
        <w:rPr>
          <w:rFonts w:hint="eastAsia"/>
        </w:rPr>
        <w:t xml:space="preserve">Note 2: For items (6) and (7) above, a photocopy of the graduation certificate and/or the qualification certificate will do, provided that the copy is attested by the relevant school or examining organization. </w:t>
      </w:r>
    </w:p>
    <w:p w:rsidR="00E20251" w:rsidRDefault="00E20251" w:rsidP="003026FF">
      <w:pPr>
        <w:pStyle w:val="3"/>
        <w:keepLines/>
        <w:spacing w:line="240" w:lineRule="exact"/>
        <w:ind w:leftChars="460" w:left="850" w:hangingChars="73" w:hanging="114"/>
        <w:rPr>
          <w:rFonts w:hint="eastAsia"/>
        </w:rPr>
      </w:pPr>
      <w:r>
        <w:rPr>
          <w:rFonts w:hint="eastAsia"/>
        </w:rPr>
        <w:t>Note 3:</w:t>
      </w:r>
      <w:r w:rsidR="007E5647">
        <w:rPr>
          <w:rFonts w:hint="eastAsia"/>
        </w:rPr>
        <w:t xml:space="preserve"> </w:t>
      </w:r>
      <w:r>
        <w:rPr>
          <w:rFonts w:hint="eastAsia"/>
        </w:rPr>
        <w:t>An application will not be examined unless all the documents mentioned above are fully and correctly co</w:t>
      </w:r>
      <w:r w:rsidRPr="00900DBE">
        <w:rPr>
          <w:rFonts w:hint="eastAsia"/>
        </w:rPr>
        <w:t xml:space="preserve">mpleted. </w:t>
      </w:r>
      <w:r w:rsidR="00212C5C" w:rsidRPr="00900DBE">
        <w:rPr>
          <w:rFonts w:hint="eastAsia"/>
        </w:rPr>
        <w:t>For app</w:t>
      </w:r>
      <w:r w:rsidR="00212C5C">
        <w:rPr>
          <w:rFonts w:hint="eastAsia"/>
        </w:rPr>
        <w:t xml:space="preserve">licants with (7)　Certificate of passage of university entrance qualification examination, </w:t>
      </w:r>
      <w:r w:rsidR="00CC1AB9">
        <w:rPr>
          <w:rFonts w:hint="eastAsia"/>
        </w:rPr>
        <w:t xml:space="preserve">this </w:t>
      </w:r>
      <w:r w:rsidR="00CC1AB9">
        <w:t>document</w:t>
      </w:r>
      <w:r w:rsidR="00CC1AB9">
        <w:rPr>
          <w:rFonts w:hint="eastAsia"/>
        </w:rPr>
        <w:t xml:space="preserve"> may be submitted in place of documents (4), (5) and (6).</w:t>
      </w:r>
    </w:p>
    <w:p w:rsidR="007E5647" w:rsidRDefault="007E5647" w:rsidP="007E5647">
      <w:pPr>
        <w:ind w:firstLineChars="450" w:firstLine="720"/>
      </w:pPr>
      <w:r>
        <w:rPr>
          <w:rFonts w:hint="eastAsia"/>
        </w:rPr>
        <w:t xml:space="preserve">Note </w:t>
      </w:r>
      <w:r>
        <w:t>4:</w:t>
      </w:r>
      <w:r w:rsidRPr="000A5D54">
        <w:rPr>
          <w:rFonts w:hint="eastAsia"/>
          <w:u w:val="single"/>
        </w:rPr>
        <w:t xml:space="preserve"> N</w:t>
      </w:r>
      <w:r w:rsidRPr="000A5D54">
        <w:rPr>
          <w:u w:val="single"/>
        </w:rPr>
        <w:t xml:space="preserve">umber the </w:t>
      </w:r>
      <w:proofErr w:type="gramStart"/>
      <w:r w:rsidRPr="000A5D54">
        <w:rPr>
          <w:u w:val="single"/>
        </w:rPr>
        <w:t>documents(</w:t>
      </w:r>
      <w:proofErr w:type="gramEnd"/>
      <w:r w:rsidRPr="000A5D54">
        <w:rPr>
          <w:u w:val="single"/>
        </w:rPr>
        <w:t>1 through 6) in the right upper corner.</w:t>
      </w:r>
    </w:p>
    <w:p w:rsidR="007E5647" w:rsidRPr="007E5647" w:rsidRDefault="007E5647" w:rsidP="003026FF">
      <w:pPr>
        <w:pStyle w:val="3"/>
        <w:keepLines/>
        <w:spacing w:line="240" w:lineRule="exact"/>
        <w:ind w:leftChars="460" w:left="850" w:hangingChars="73" w:hanging="114"/>
        <w:rPr>
          <w:rFonts w:hint="eastAsia"/>
        </w:rPr>
      </w:pPr>
    </w:p>
    <w:p w:rsidR="00E20251" w:rsidRDefault="00E20251" w:rsidP="003026FF">
      <w:pPr>
        <w:keepLines/>
        <w:spacing w:line="240" w:lineRule="exact"/>
        <w:rPr>
          <w:rFonts w:ascii="ＭＳ Ｐ明朝" w:eastAsia="ＭＳ Ｐ明朝" w:hint="eastAsia"/>
          <w:spacing w:val="0"/>
        </w:rPr>
      </w:pPr>
    </w:p>
    <w:p w:rsidR="00E20251" w:rsidRPr="00602495" w:rsidRDefault="00E20251" w:rsidP="003026FF">
      <w:pPr>
        <w:pStyle w:val="10"/>
        <w:keepLines/>
        <w:spacing w:line="240" w:lineRule="exact"/>
        <w:rPr>
          <w:rFonts w:hint="eastAsia"/>
          <w:sz w:val="21"/>
          <w:szCs w:val="21"/>
        </w:rPr>
      </w:pPr>
      <w:r w:rsidRPr="00602495">
        <w:rPr>
          <w:rFonts w:ascii="ＭＳ ゴシック" w:eastAsia="ＭＳ ゴシック" w:hint="eastAsia"/>
          <w:sz w:val="21"/>
          <w:szCs w:val="21"/>
        </w:rPr>
        <w:t xml:space="preserve">9.　</w:t>
      </w:r>
      <w:r w:rsidRPr="00602495">
        <w:rPr>
          <w:rFonts w:eastAsia="ＭＳ Ｐ明朝" w:hint="eastAsia"/>
          <w:sz w:val="21"/>
          <w:szCs w:val="21"/>
        </w:rPr>
        <w:t>NOTES</w:t>
      </w:r>
    </w:p>
    <w:p w:rsidR="00E20251" w:rsidRPr="00602495" w:rsidRDefault="00E20251" w:rsidP="00602495">
      <w:pPr>
        <w:pStyle w:val="11"/>
        <w:keepLines/>
        <w:spacing w:line="240" w:lineRule="exact"/>
        <w:ind w:leftChars="195" w:left="724" w:hangingChars="200" w:hanging="412"/>
        <w:rPr>
          <w:rFonts w:hint="eastAsia"/>
          <w:sz w:val="21"/>
          <w:szCs w:val="21"/>
        </w:rPr>
      </w:pPr>
      <w:r w:rsidRPr="00602495">
        <w:rPr>
          <w:rFonts w:hint="eastAsia"/>
          <w:sz w:val="21"/>
          <w:szCs w:val="21"/>
        </w:rPr>
        <w:t>(1)　All grantees are advised to learn the Japanese language and have basic knowledge a</w:t>
      </w:r>
      <w:r w:rsidR="0010647F">
        <w:rPr>
          <w:rFonts w:hint="eastAsia"/>
          <w:sz w:val="21"/>
          <w:szCs w:val="21"/>
        </w:rPr>
        <w:t>bout</w:t>
      </w:r>
      <w:r w:rsidRPr="00602495">
        <w:rPr>
          <w:rFonts w:hint="eastAsia"/>
          <w:sz w:val="21"/>
          <w:szCs w:val="21"/>
        </w:rPr>
        <w:t xml:space="preserve"> the weather</w:t>
      </w:r>
      <w:r w:rsidR="0010647F">
        <w:rPr>
          <w:rFonts w:hint="eastAsia"/>
          <w:sz w:val="21"/>
          <w:szCs w:val="21"/>
        </w:rPr>
        <w:t xml:space="preserve">, </w:t>
      </w:r>
      <w:r w:rsidRPr="00602495">
        <w:rPr>
          <w:rFonts w:hint="eastAsia"/>
          <w:sz w:val="21"/>
          <w:szCs w:val="21"/>
        </w:rPr>
        <w:t xml:space="preserve">climate, customs, </w:t>
      </w:r>
      <w:proofErr w:type="gramStart"/>
      <w:r w:rsidRPr="00602495">
        <w:rPr>
          <w:rFonts w:hint="eastAsia"/>
          <w:sz w:val="21"/>
          <w:szCs w:val="21"/>
        </w:rPr>
        <w:t>and</w:t>
      </w:r>
      <w:proofErr w:type="gramEnd"/>
      <w:r w:rsidRPr="00602495">
        <w:rPr>
          <w:rFonts w:hint="eastAsia"/>
          <w:sz w:val="21"/>
          <w:szCs w:val="21"/>
        </w:rPr>
        <w:t xml:space="preserve"> university education in </w:t>
      </w:r>
      <w:smartTag w:uri="urn:schemas-microsoft-com:office:smarttags" w:element="country-region">
        <w:r w:rsidRPr="00602495">
          <w:rPr>
            <w:rFonts w:hint="eastAsia"/>
            <w:sz w:val="21"/>
            <w:szCs w:val="21"/>
          </w:rPr>
          <w:t>Japan</w:t>
        </w:r>
      </w:smartTag>
      <w:r w:rsidRPr="00602495">
        <w:rPr>
          <w:rFonts w:hint="eastAsia"/>
          <w:sz w:val="21"/>
          <w:szCs w:val="21"/>
        </w:rPr>
        <w:t xml:space="preserve"> </w:t>
      </w:r>
      <w:r w:rsidR="0010647F">
        <w:rPr>
          <w:rFonts w:hint="eastAsia"/>
          <w:sz w:val="21"/>
          <w:szCs w:val="21"/>
        </w:rPr>
        <w:t xml:space="preserve">as well as about the differences </w:t>
      </w:r>
      <w:r w:rsidR="0010647F">
        <w:rPr>
          <w:sz w:val="21"/>
          <w:szCs w:val="21"/>
        </w:rPr>
        <w:t>between</w:t>
      </w:r>
      <w:r w:rsidR="0010647F">
        <w:rPr>
          <w:rFonts w:hint="eastAsia"/>
          <w:sz w:val="21"/>
          <w:szCs w:val="21"/>
        </w:rPr>
        <w:t xml:space="preserve"> the Japanese legal system and that of his/her home country </w:t>
      </w:r>
      <w:r w:rsidRPr="00602495">
        <w:rPr>
          <w:rFonts w:hint="eastAsia"/>
          <w:sz w:val="21"/>
          <w:szCs w:val="21"/>
        </w:rPr>
        <w:t xml:space="preserve">before they leave for </w:t>
      </w:r>
      <w:smartTag w:uri="urn:schemas-microsoft-com:office:smarttags" w:element="place">
        <w:smartTag w:uri="urn:schemas-microsoft-com:office:smarttags" w:element="country-region">
          <w:r w:rsidRPr="00602495">
            <w:rPr>
              <w:rFonts w:hint="eastAsia"/>
              <w:sz w:val="21"/>
              <w:szCs w:val="21"/>
            </w:rPr>
            <w:t>Japan</w:t>
          </w:r>
        </w:smartTag>
      </w:smartTag>
      <w:r w:rsidRPr="00602495">
        <w:rPr>
          <w:rFonts w:hint="eastAsia"/>
          <w:sz w:val="21"/>
          <w:szCs w:val="21"/>
        </w:rPr>
        <w:t>.</w:t>
      </w:r>
    </w:p>
    <w:p w:rsidR="00E20251" w:rsidRPr="00602495" w:rsidRDefault="00E20251" w:rsidP="003026FF">
      <w:pPr>
        <w:pStyle w:val="11"/>
        <w:keepLines/>
        <w:spacing w:line="240" w:lineRule="exact"/>
        <w:rPr>
          <w:rFonts w:hint="eastAsia"/>
          <w:sz w:val="21"/>
          <w:szCs w:val="21"/>
        </w:rPr>
      </w:pPr>
      <w:r w:rsidRPr="00602495">
        <w:rPr>
          <w:rFonts w:hint="eastAsia"/>
          <w:sz w:val="21"/>
          <w:szCs w:val="21"/>
        </w:rPr>
        <w:t xml:space="preserve">(2)　Grantees </w:t>
      </w:r>
      <w:r w:rsidR="003744D6" w:rsidRPr="00602495">
        <w:rPr>
          <w:rFonts w:hint="eastAsia"/>
          <w:sz w:val="21"/>
          <w:szCs w:val="21"/>
        </w:rPr>
        <w:t>should</w:t>
      </w:r>
      <w:r w:rsidRPr="00602495">
        <w:rPr>
          <w:rFonts w:hint="eastAsia"/>
          <w:sz w:val="21"/>
          <w:szCs w:val="21"/>
        </w:rPr>
        <w:t xml:space="preserve"> bring </w:t>
      </w:r>
      <w:r w:rsidR="003744D6" w:rsidRPr="00602495">
        <w:rPr>
          <w:rFonts w:hint="eastAsia"/>
          <w:sz w:val="21"/>
          <w:szCs w:val="21"/>
        </w:rPr>
        <w:t xml:space="preserve">the </w:t>
      </w:r>
      <w:r w:rsidRPr="00602495">
        <w:rPr>
          <w:rFonts w:hint="eastAsia"/>
          <w:sz w:val="21"/>
          <w:szCs w:val="21"/>
        </w:rPr>
        <w:t>approximate</w:t>
      </w:r>
      <w:r w:rsidR="003744D6" w:rsidRPr="00602495">
        <w:rPr>
          <w:rFonts w:hint="eastAsia"/>
          <w:sz w:val="21"/>
          <w:szCs w:val="21"/>
        </w:rPr>
        <w:t xml:space="preserve"> equivalent of</w:t>
      </w:r>
      <w:r w:rsidRPr="00602495">
        <w:rPr>
          <w:rFonts w:hint="eastAsia"/>
          <w:sz w:val="21"/>
          <w:szCs w:val="21"/>
        </w:rPr>
        <w:t xml:space="preserve"> US $</w:t>
      </w:r>
      <w:r w:rsidR="001E5B52">
        <w:rPr>
          <w:rFonts w:hint="eastAsia"/>
          <w:sz w:val="21"/>
          <w:szCs w:val="21"/>
        </w:rPr>
        <w:t>2,000</w:t>
      </w:r>
      <w:r w:rsidRPr="00602495">
        <w:rPr>
          <w:rFonts w:hint="eastAsia"/>
          <w:sz w:val="21"/>
          <w:szCs w:val="21"/>
        </w:rPr>
        <w:t xml:space="preserve"> to cover immediate needs after </w:t>
      </w:r>
      <w:r w:rsidR="003744D6" w:rsidRPr="00602495">
        <w:rPr>
          <w:rFonts w:hint="eastAsia"/>
          <w:sz w:val="21"/>
          <w:szCs w:val="21"/>
        </w:rPr>
        <w:t xml:space="preserve">their </w:t>
      </w:r>
      <w:r w:rsidRPr="00602495">
        <w:rPr>
          <w:rFonts w:hint="eastAsia"/>
          <w:sz w:val="21"/>
          <w:szCs w:val="21"/>
        </w:rPr>
        <w:t>arrival in Japan.</w:t>
      </w:r>
    </w:p>
    <w:p w:rsidR="00E20251" w:rsidRDefault="00E20251" w:rsidP="003026FF">
      <w:pPr>
        <w:pStyle w:val="11"/>
        <w:keepLines/>
        <w:spacing w:line="240" w:lineRule="exact"/>
        <w:rPr>
          <w:rFonts w:hint="eastAsia"/>
          <w:sz w:val="21"/>
          <w:szCs w:val="21"/>
        </w:rPr>
      </w:pPr>
      <w:r w:rsidRPr="00602495">
        <w:rPr>
          <w:rFonts w:hint="eastAsia"/>
          <w:sz w:val="21"/>
          <w:szCs w:val="21"/>
        </w:rPr>
        <w:t xml:space="preserve">(3)　</w:t>
      </w:r>
      <w:r w:rsidRPr="00602495">
        <w:rPr>
          <w:rFonts w:ascii="HG羽衣M" w:eastAsia="HG羽衣M" w:hint="eastAsia"/>
          <w:sz w:val="21"/>
          <w:szCs w:val="21"/>
        </w:rPr>
        <w:t>Accommodations</w:t>
      </w:r>
      <w:r w:rsidRPr="00602495">
        <w:rPr>
          <w:rFonts w:hint="eastAsia"/>
          <w:sz w:val="21"/>
          <w:szCs w:val="21"/>
        </w:rPr>
        <w:t>:</w:t>
      </w:r>
    </w:p>
    <w:p w:rsidR="00FE465F" w:rsidRPr="00602495" w:rsidRDefault="00FE465F" w:rsidP="00FE465F">
      <w:pPr>
        <w:pStyle w:val="11"/>
        <w:keepLines/>
        <w:spacing w:line="240" w:lineRule="exact"/>
        <w:rPr>
          <w:sz w:val="21"/>
          <w:szCs w:val="21"/>
        </w:rPr>
      </w:pPr>
      <w:r>
        <w:rPr>
          <w:rFonts w:hint="eastAsia"/>
          <w:sz w:val="21"/>
          <w:szCs w:val="21"/>
        </w:rPr>
        <w:t xml:space="preserve">   ①During the period of preparatory education，scholarship recipients can reside in the residential accommodations of Tokyo University of Foreign Studies or Osaka University，where these foreign exchange students are enrolled．</w:t>
      </w:r>
    </w:p>
    <w:p w:rsidR="00E20251" w:rsidRPr="00602495" w:rsidRDefault="003F5D77" w:rsidP="003026FF">
      <w:pPr>
        <w:pStyle w:val="a3"/>
        <w:spacing w:line="240" w:lineRule="exact"/>
        <w:rPr>
          <w:rFonts w:hint="eastAsia"/>
          <w:sz w:val="21"/>
          <w:szCs w:val="21"/>
        </w:rPr>
      </w:pPr>
      <w:r>
        <w:rPr>
          <w:rFonts w:hint="eastAsia"/>
          <w:sz w:val="21"/>
          <w:szCs w:val="21"/>
        </w:rPr>
        <w:t>②</w:t>
      </w:r>
      <w:r w:rsidR="00E20251" w:rsidRPr="00602495">
        <w:rPr>
          <w:rFonts w:ascii="HG羽衣M" w:eastAsia="HG羽衣M" w:hint="eastAsia"/>
          <w:sz w:val="21"/>
          <w:szCs w:val="21"/>
        </w:rPr>
        <w:t xml:space="preserve">Residence halls for </w:t>
      </w:r>
      <w:r w:rsidR="00AD6A8A" w:rsidRPr="00602495">
        <w:rPr>
          <w:rFonts w:ascii="HG羽衣M" w:eastAsia="HG羽衣M" w:hint="eastAsia"/>
          <w:sz w:val="21"/>
          <w:szCs w:val="21"/>
        </w:rPr>
        <w:t>international</w:t>
      </w:r>
      <w:r w:rsidR="00E20251" w:rsidRPr="00602495">
        <w:rPr>
          <w:rFonts w:ascii="HG羽衣M" w:eastAsia="HG羽衣M" w:hint="eastAsia"/>
          <w:sz w:val="21"/>
          <w:szCs w:val="21"/>
        </w:rPr>
        <w:t xml:space="preserve"> students established by national universities</w:t>
      </w:r>
    </w:p>
    <w:p w:rsidR="00E20251" w:rsidRPr="00602495" w:rsidRDefault="003744D6" w:rsidP="003026FF">
      <w:pPr>
        <w:pStyle w:val="a3"/>
        <w:spacing w:line="240" w:lineRule="exact"/>
        <w:ind w:leftChars="470" w:left="752"/>
        <w:rPr>
          <w:rFonts w:hint="eastAsia"/>
          <w:sz w:val="21"/>
          <w:szCs w:val="21"/>
        </w:rPr>
      </w:pPr>
      <w:r w:rsidRPr="00602495">
        <w:rPr>
          <w:rFonts w:hint="eastAsia"/>
          <w:sz w:val="21"/>
          <w:szCs w:val="21"/>
        </w:rPr>
        <w:t xml:space="preserve">At present, </w:t>
      </w:r>
      <w:r w:rsidR="0010647F">
        <w:rPr>
          <w:rFonts w:hint="eastAsia"/>
          <w:sz w:val="21"/>
          <w:szCs w:val="21"/>
        </w:rPr>
        <w:t xml:space="preserve">the </w:t>
      </w:r>
      <w:r w:rsidRPr="00602495">
        <w:rPr>
          <w:rFonts w:hint="eastAsia"/>
          <w:sz w:val="21"/>
          <w:szCs w:val="21"/>
        </w:rPr>
        <w:t>n</w:t>
      </w:r>
      <w:r w:rsidR="00E20251" w:rsidRPr="00602495">
        <w:rPr>
          <w:rFonts w:hint="eastAsia"/>
          <w:sz w:val="21"/>
          <w:szCs w:val="21"/>
        </w:rPr>
        <w:t xml:space="preserve">ational universities have residence halls available for </w:t>
      </w:r>
      <w:r w:rsidR="00AD6A8A" w:rsidRPr="00602495">
        <w:rPr>
          <w:rFonts w:hint="eastAsia"/>
          <w:sz w:val="21"/>
          <w:szCs w:val="21"/>
        </w:rPr>
        <w:t>internatio</w:t>
      </w:r>
      <w:r w:rsidR="0054049C" w:rsidRPr="00602495">
        <w:rPr>
          <w:rFonts w:hint="eastAsia"/>
          <w:sz w:val="21"/>
          <w:szCs w:val="21"/>
        </w:rPr>
        <w:t>nal</w:t>
      </w:r>
      <w:r w:rsidR="00E20251" w:rsidRPr="00602495">
        <w:rPr>
          <w:rFonts w:hint="eastAsia"/>
          <w:sz w:val="21"/>
          <w:szCs w:val="21"/>
        </w:rPr>
        <w:t xml:space="preserve"> students. Grantees enrolled at national universities where such facilities are available may reside, if they so desire, at these residence halls under prescribed conditions. However, these facilities may not be able to accommodate all the students who wish to live there.</w:t>
      </w:r>
    </w:p>
    <w:p w:rsidR="00E20251" w:rsidRPr="00602495" w:rsidRDefault="003F5D77" w:rsidP="003026FF">
      <w:pPr>
        <w:pStyle w:val="a3"/>
        <w:spacing w:line="240" w:lineRule="exact"/>
        <w:rPr>
          <w:rFonts w:hint="eastAsia"/>
          <w:sz w:val="21"/>
          <w:szCs w:val="21"/>
        </w:rPr>
      </w:pPr>
      <w:r>
        <w:rPr>
          <w:rFonts w:hint="eastAsia"/>
          <w:sz w:val="21"/>
          <w:szCs w:val="21"/>
        </w:rPr>
        <w:t>③</w:t>
      </w:r>
      <w:r w:rsidR="00E20251" w:rsidRPr="00602495">
        <w:rPr>
          <w:rFonts w:hint="eastAsia"/>
          <w:sz w:val="21"/>
          <w:szCs w:val="21"/>
        </w:rPr>
        <w:t xml:space="preserve"> </w:t>
      </w:r>
      <w:r w:rsidR="00E20251" w:rsidRPr="00602495">
        <w:rPr>
          <w:rFonts w:ascii="HG羽衣M" w:eastAsia="HG羽衣M" w:hint="eastAsia"/>
          <w:sz w:val="21"/>
          <w:szCs w:val="21"/>
        </w:rPr>
        <w:t>Private-run boarding houses or apartments.</w:t>
      </w:r>
    </w:p>
    <w:p w:rsidR="00E20251" w:rsidRPr="00602495" w:rsidRDefault="00E20251" w:rsidP="003026FF">
      <w:pPr>
        <w:pStyle w:val="a3"/>
        <w:spacing w:line="240" w:lineRule="exact"/>
        <w:ind w:leftChars="470" w:left="752"/>
        <w:rPr>
          <w:rFonts w:hint="eastAsia"/>
          <w:sz w:val="21"/>
          <w:szCs w:val="21"/>
        </w:rPr>
      </w:pPr>
      <w:r w:rsidRPr="00602495">
        <w:rPr>
          <w:rFonts w:hint="eastAsia"/>
          <w:sz w:val="21"/>
          <w:szCs w:val="21"/>
        </w:rPr>
        <w:t xml:space="preserve">Grantees </w:t>
      </w:r>
      <w:proofErr w:type="gramStart"/>
      <w:r w:rsidRPr="00602495">
        <w:rPr>
          <w:rFonts w:hint="eastAsia"/>
          <w:sz w:val="21"/>
          <w:szCs w:val="21"/>
        </w:rPr>
        <w:t>who</w:t>
      </w:r>
      <w:proofErr w:type="gramEnd"/>
      <w:r w:rsidRPr="00602495">
        <w:rPr>
          <w:rFonts w:hint="eastAsia"/>
          <w:sz w:val="21"/>
          <w:szCs w:val="21"/>
        </w:rPr>
        <w:t xml:space="preserve"> do not live in any of the above facilities will have to live in a dormitory of the university or in private-run boarding houses or apartments introduced by the university. Please keep in mind that it is very difficult to secure family housing. A married grantee is advised therefore to first come to Japan alone, secure a boarding house for his/her family, and then bring in his/her spouse and children.</w:t>
      </w:r>
    </w:p>
    <w:p w:rsidR="00ED4AB8" w:rsidRDefault="00E20251" w:rsidP="00602495">
      <w:pPr>
        <w:pStyle w:val="a3"/>
        <w:spacing w:line="240" w:lineRule="exact"/>
        <w:ind w:left="721" w:hangingChars="350" w:hanging="721"/>
        <w:rPr>
          <w:rFonts w:hint="eastAsia"/>
          <w:sz w:val="21"/>
          <w:szCs w:val="21"/>
        </w:rPr>
      </w:pPr>
      <w:r w:rsidRPr="00602495">
        <w:rPr>
          <w:rFonts w:hint="eastAsia"/>
          <w:sz w:val="21"/>
          <w:szCs w:val="21"/>
        </w:rPr>
        <w:t xml:space="preserve">    (4) If you have any question about the matters set forth/not set forth herein, inquire at the Japanese </w:t>
      </w:r>
      <w:r w:rsidR="0010647F">
        <w:rPr>
          <w:rFonts w:hint="eastAsia"/>
          <w:sz w:val="21"/>
          <w:szCs w:val="21"/>
        </w:rPr>
        <w:t>legation</w:t>
      </w:r>
      <w:r w:rsidRPr="00602495">
        <w:rPr>
          <w:rFonts w:hint="eastAsia"/>
          <w:sz w:val="21"/>
          <w:szCs w:val="21"/>
        </w:rPr>
        <w:t>, and follow their instructions</w:t>
      </w:r>
      <w:r w:rsidR="00C429D9">
        <w:rPr>
          <w:rFonts w:hint="eastAsia"/>
          <w:sz w:val="21"/>
          <w:szCs w:val="21"/>
        </w:rPr>
        <w:t>,</w:t>
      </w:r>
      <w:r w:rsidRPr="00602495">
        <w:rPr>
          <w:rFonts w:hint="eastAsia"/>
          <w:sz w:val="21"/>
          <w:szCs w:val="21"/>
        </w:rPr>
        <w:t xml:space="preserve"> if </w:t>
      </w:r>
      <w:r w:rsidR="00C429D9">
        <w:rPr>
          <w:rFonts w:hint="eastAsia"/>
          <w:sz w:val="21"/>
          <w:szCs w:val="21"/>
        </w:rPr>
        <w:t xml:space="preserve">any are </w:t>
      </w:r>
      <w:r w:rsidRPr="00602495">
        <w:rPr>
          <w:rFonts w:hint="eastAsia"/>
          <w:sz w:val="21"/>
          <w:szCs w:val="21"/>
        </w:rPr>
        <w:t>given.</w:t>
      </w:r>
    </w:p>
    <w:p w:rsidR="00ED4AB8" w:rsidRDefault="00ED4AB8" w:rsidP="00602495">
      <w:pPr>
        <w:pStyle w:val="a3"/>
        <w:spacing w:line="240" w:lineRule="exact"/>
        <w:ind w:left="721" w:hangingChars="350" w:hanging="721"/>
        <w:rPr>
          <w:rFonts w:hint="eastAsia"/>
          <w:sz w:val="21"/>
          <w:szCs w:val="21"/>
        </w:rPr>
      </w:pPr>
      <w:r>
        <w:rPr>
          <w:rFonts w:hint="eastAsia"/>
          <w:sz w:val="21"/>
          <w:szCs w:val="21"/>
        </w:rPr>
        <w:t xml:space="preserve">　　 （5）</w:t>
      </w:r>
      <w:r w:rsidRPr="00ED4AB8">
        <w:rPr>
          <w:sz w:val="21"/>
          <w:szCs w:val="21"/>
        </w:rPr>
        <w:t>In addition to the information determined in this guideline, matters which are necessary to implement Japanese Government Scholarship are determined by the Japanese Government.</w:t>
      </w:r>
    </w:p>
    <w:p w:rsidR="00E20251" w:rsidRDefault="00E20251" w:rsidP="00ED4AB8">
      <w:pPr>
        <w:pStyle w:val="a3"/>
        <w:spacing w:line="240" w:lineRule="exact"/>
        <w:ind w:left="0"/>
        <w:rPr>
          <w:rFonts w:hint="eastAsia"/>
        </w:rPr>
      </w:pPr>
    </w:p>
    <w:sectPr w:rsidR="00E20251">
      <w:footerReference w:type="even" r:id="rId7"/>
      <w:footerReference w:type="default" r:id="rId8"/>
      <w:footnotePr>
        <w:numFmt w:val="lowerRoman"/>
      </w:footnotePr>
      <w:endnotePr>
        <w:numFmt w:val="decimal"/>
        <w:numStart w:val="0"/>
      </w:endnotePr>
      <w:type w:val="nextColumn"/>
      <w:pgSz w:w="11905" w:h="16837" w:code="9"/>
      <w:pgMar w:top="539" w:right="737" w:bottom="369" w:left="737" w:header="720" w:footer="720" w:gutter="0"/>
      <w:cols w:space="720"/>
      <w:docGrid w:type="linesAndChars" w:linePitch="219" w:charSpace="-8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74B" w:rsidRDefault="00F7574B">
      <w:r>
        <w:separator/>
      </w:r>
    </w:p>
  </w:endnote>
  <w:endnote w:type="continuationSeparator" w:id="0">
    <w:p w:rsidR="00F7574B" w:rsidRDefault="00F757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7">
    <w:panose1 w:val="02010601000101010101"/>
    <w:charset w:val="80"/>
    <w:family w:val="auto"/>
    <w:pitch w:val="variable"/>
    <w:sig w:usb0="00000001" w:usb1="08070000" w:usb2="00000010" w:usb3="00000000" w:csb0="00020000" w:csb1="00000000"/>
  </w:font>
  <w:font w:name="ｺﾞｼｯｸ">
    <w:panose1 w:val="00000000000000000000"/>
    <w:charset w:val="80"/>
    <w:family w:val="swiss"/>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羽衣M">
    <w:altName w:val="ＭＳ Ｐ明朝"/>
    <w:charset w:val="80"/>
    <w:family w:val="script"/>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D7" w:rsidRDefault="002729D7" w:rsidP="0077685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729D7" w:rsidRDefault="002729D7" w:rsidP="0040441A">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D7" w:rsidRDefault="002729D7" w:rsidP="0077685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F2E76">
      <w:rPr>
        <w:rStyle w:val="ab"/>
        <w:noProof/>
      </w:rPr>
      <w:t>1</w:t>
    </w:r>
    <w:r>
      <w:rPr>
        <w:rStyle w:val="ab"/>
      </w:rPr>
      <w:fldChar w:fldCharType="end"/>
    </w:r>
  </w:p>
  <w:p w:rsidR="002729D7" w:rsidRDefault="002729D7" w:rsidP="0040441A">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74B" w:rsidRDefault="00F7574B">
      <w:r>
        <w:separator/>
      </w:r>
    </w:p>
  </w:footnote>
  <w:footnote w:type="continuationSeparator" w:id="0">
    <w:p w:rsidR="00F7574B" w:rsidRDefault="00F75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34FB"/>
    <w:multiLevelType w:val="hybridMultilevel"/>
    <w:tmpl w:val="5D2A9AD2"/>
    <w:lvl w:ilvl="0" w:tplc="40E27490">
      <w:start w:val="1"/>
      <w:numFmt w:val="bullet"/>
      <w:lvlText w:val=""/>
      <w:lvlJc w:val="left"/>
      <w:pPr>
        <w:tabs>
          <w:tab w:val="num" w:pos="1138"/>
        </w:tabs>
        <w:ind w:left="1138" w:hanging="360"/>
      </w:pPr>
      <w:rPr>
        <w:rFonts w:ascii="Wingdings" w:eastAsia="ＭＳ Ｐ明朝" w:hAnsi="Wingdings" w:cs="Times New Roman" w:hint="default"/>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1">
    <w:nsid w:val="17915198"/>
    <w:multiLevelType w:val="hybridMultilevel"/>
    <w:tmpl w:val="C602EFE2"/>
    <w:lvl w:ilvl="0" w:tplc="A3D8FF74">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
    <w:nsid w:val="5B5635F0"/>
    <w:multiLevelType w:val="hybridMultilevel"/>
    <w:tmpl w:val="5C8A7168"/>
    <w:lvl w:ilvl="0" w:tplc="B4909F00">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
    <w:nsid w:val="6D6C1881"/>
    <w:multiLevelType w:val="hybridMultilevel"/>
    <w:tmpl w:val="045ECA42"/>
    <w:lvl w:ilvl="0" w:tplc="0748DA1C">
      <w:start w:val="6"/>
      <w:numFmt w:val="bullet"/>
      <w:lvlText w:val=""/>
      <w:lvlJc w:val="left"/>
      <w:pPr>
        <w:tabs>
          <w:tab w:val="num" w:pos="1211"/>
        </w:tabs>
        <w:ind w:left="1211" w:hanging="360"/>
      </w:pPr>
      <w:rPr>
        <w:rFonts w:ascii="Wingdings" w:eastAsia="ＭＳ Ｐ明朝" w:hAnsi="Wingdings" w:cs="Times New Roman"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720"/>
  <w:hyphenationZone w:val="0"/>
  <w:doNotHyphenateCaps/>
  <w:drawingGridHorizontalSpacing w:val="80"/>
  <w:drawingGridVerticalSpacing w:val="219"/>
  <w:displayHorizontalDrawingGridEvery w:val="0"/>
  <w:doNotShadeFormData/>
  <w:noPunctuationKerning/>
  <w:characterSpacingControl w:val="doNotCompress"/>
  <w:noLineBreaksAfter w:lang="zh-CN" w:val="([\{‘“〈《「『【〔＄（［｛｢￡￥"/>
  <w:noLineBreaksBefore w:lang="zh-CN" w:val="%),.:;?]}¡£¤¥§¨©ª«¬­"/>
  <w:hdrShapeDefaults>
    <o:shapedefaults v:ext="edit" spidmax="3074">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
  <w:rsids>
    <w:rsidRoot w:val="00E20251"/>
    <w:rsid w:val="00022A06"/>
    <w:rsid w:val="0007406B"/>
    <w:rsid w:val="00096A58"/>
    <w:rsid w:val="000A5D54"/>
    <w:rsid w:val="000C08C9"/>
    <w:rsid w:val="000D2180"/>
    <w:rsid w:val="000E6489"/>
    <w:rsid w:val="000F05A7"/>
    <w:rsid w:val="000F6B22"/>
    <w:rsid w:val="00105065"/>
    <w:rsid w:val="0010647F"/>
    <w:rsid w:val="001169DB"/>
    <w:rsid w:val="00156A42"/>
    <w:rsid w:val="00160A45"/>
    <w:rsid w:val="00193BE9"/>
    <w:rsid w:val="00197EA1"/>
    <w:rsid w:val="001C5B46"/>
    <w:rsid w:val="001D62CD"/>
    <w:rsid w:val="001E5B52"/>
    <w:rsid w:val="00201FBC"/>
    <w:rsid w:val="00212C5C"/>
    <w:rsid w:val="00221A57"/>
    <w:rsid w:val="002544C5"/>
    <w:rsid w:val="002729D7"/>
    <w:rsid w:val="002749BD"/>
    <w:rsid w:val="00284140"/>
    <w:rsid w:val="002866E9"/>
    <w:rsid w:val="002868DF"/>
    <w:rsid w:val="00295612"/>
    <w:rsid w:val="002C55F3"/>
    <w:rsid w:val="002E4261"/>
    <w:rsid w:val="002E57DD"/>
    <w:rsid w:val="003026FF"/>
    <w:rsid w:val="00320DD6"/>
    <w:rsid w:val="003574EA"/>
    <w:rsid w:val="00357CB0"/>
    <w:rsid w:val="00361614"/>
    <w:rsid w:val="003744D6"/>
    <w:rsid w:val="0038108B"/>
    <w:rsid w:val="00396F28"/>
    <w:rsid w:val="003C0E13"/>
    <w:rsid w:val="003E5431"/>
    <w:rsid w:val="003E6F4E"/>
    <w:rsid w:val="003F2E76"/>
    <w:rsid w:val="003F5D77"/>
    <w:rsid w:val="0040441A"/>
    <w:rsid w:val="00422A3B"/>
    <w:rsid w:val="00467A04"/>
    <w:rsid w:val="00467D12"/>
    <w:rsid w:val="004A7DCE"/>
    <w:rsid w:val="004D1C9C"/>
    <w:rsid w:val="004E395C"/>
    <w:rsid w:val="005049E7"/>
    <w:rsid w:val="00524975"/>
    <w:rsid w:val="00534490"/>
    <w:rsid w:val="0054049C"/>
    <w:rsid w:val="005437E2"/>
    <w:rsid w:val="00580C8C"/>
    <w:rsid w:val="00580FA7"/>
    <w:rsid w:val="00581BE2"/>
    <w:rsid w:val="005941BE"/>
    <w:rsid w:val="005B3137"/>
    <w:rsid w:val="005D16B9"/>
    <w:rsid w:val="005D2CB4"/>
    <w:rsid w:val="005E42F4"/>
    <w:rsid w:val="00602495"/>
    <w:rsid w:val="0060308F"/>
    <w:rsid w:val="00654B2C"/>
    <w:rsid w:val="00666E12"/>
    <w:rsid w:val="00681F5F"/>
    <w:rsid w:val="006921CF"/>
    <w:rsid w:val="006C3B13"/>
    <w:rsid w:val="00715EA5"/>
    <w:rsid w:val="00732F0D"/>
    <w:rsid w:val="00753D59"/>
    <w:rsid w:val="0075750B"/>
    <w:rsid w:val="007633B8"/>
    <w:rsid w:val="00772F76"/>
    <w:rsid w:val="00776850"/>
    <w:rsid w:val="007A375D"/>
    <w:rsid w:val="007E5647"/>
    <w:rsid w:val="007F1360"/>
    <w:rsid w:val="007F36A3"/>
    <w:rsid w:val="008031D3"/>
    <w:rsid w:val="0082120B"/>
    <w:rsid w:val="0085797E"/>
    <w:rsid w:val="008B48B7"/>
    <w:rsid w:val="008C4D0A"/>
    <w:rsid w:val="008F336A"/>
    <w:rsid w:val="008F5EE6"/>
    <w:rsid w:val="00900DBE"/>
    <w:rsid w:val="009167D5"/>
    <w:rsid w:val="00943F80"/>
    <w:rsid w:val="0096774F"/>
    <w:rsid w:val="009B4637"/>
    <w:rsid w:val="009C6820"/>
    <w:rsid w:val="009E0216"/>
    <w:rsid w:val="009E0E38"/>
    <w:rsid w:val="009E5C0E"/>
    <w:rsid w:val="009E7D49"/>
    <w:rsid w:val="009F34A8"/>
    <w:rsid w:val="00A612C4"/>
    <w:rsid w:val="00A61781"/>
    <w:rsid w:val="00A65D1B"/>
    <w:rsid w:val="00A755DC"/>
    <w:rsid w:val="00AB0E36"/>
    <w:rsid w:val="00AB34C7"/>
    <w:rsid w:val="00AC02AC"/>
    <w:rsid w:val="00AD6A8A"/>
    <w:rsid w:val="00AE3CB5"/>
    <w:rsid w:val="00AF587E"/>
    <w:rsid w:val="00B15D45"/>
    <w:rsid w:val="00B9698B"/>
    <w:rsid w:val="00BD7166"/>
    <w:rsid w:val="00C429D9"/>
    <w:rsid w:val="00C76A61"/>
    <w:rsid w:val="00C7738F"/>
    <w:rsid w:val="00CC1AB9"/>
    <w:rsid w:val="00CD6EA4"/>
    <w:rsid w:val="00D117A8"/>
    <w:rsid w:val="00D660F2"/>
    <w:rsid w:val="00D8705C"/>
    <w:rsid w:val="00D9783D"/>
    <w:rsid w:val="00E046FA"/>
    <w:rsid w:val="00E15B54"/>
    <w:rsid w:val="00E161B2"/>
    <w:rsid w:val="00E20251"/>
    <w:rsid w:val="00E21D34"/>
    <w:rsid w:val="00E419AE"/>
    <w:rsid w:val="00E60ED1"/>
    <w:rsid w:val="00E63BD9"/>
    <w:rsid w:val="00E71DF3"/>
    <w:rsid w:val="00E93866"/>
    <w:rsid w:val="00EC734D"/>
    <w:rsid w:val="00ED4AB8"/>
    <w:rsid w:val="00EF547E"/>
    <w:rsid w:val="00F35120"/>
    <w:rsid w:val="00F47830"/>
    <w:rsid w:val="00F63003"/>
    <w:rsid w:val="00F7574B"/>
    <w:rsid w:val="00F8553B"/>
    <w:rsid w:val="00F94E6E"/>
    <w:rsid w:val="00FA6F5B"/>
    <w:rsid w:val="00FD5FF5"/>
    <w:rsid w:val="00FE46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38" w:lineRule="atLeast"/>
      <w:jc w:val="both"/>
    </w:pPr>
    <w:rPr>
      <w:rFonts w:ascii="ＭＳ 明朝" w:hAnsi="Century"/>
      <w:spacing w:val="2"/>
      <w:kern w:val="2"/>
      <w:sz w:val="16"/>
    </w:rPr>
  </w:style>
  <w:style w:type="paragraph" w:styleId="1">
    <w:name w:val="heading 1"/>
    <w:basedOn w:val="a"/>
    <w:next w:val="a"/>
    <w:qFormat/>
    <w:pPr>
      <w:keepNext/>
      <w:spacing w:line="238" w:lineRule="exact"/>
      <w:outlineLvl w:val="0"/>
    </w:pPr>
    <w:rPr>
      <w:rFonts w:ascii="Century" w:eastAsia="ＤＨＰ平成明朝体W7"/>
      <w:b/>
      <w:spacing w:val="0"/>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180" w:lineRule="exact"/>
      <w:ind w:left="595"/>
    </w:pPr>
    <w:rPr>
      <w:rFonts w:ascii="ＭＳ Ｐ明朝" w:eastAsia="ＭＳ Ｐ明朝"/>
      <w:spacing w:val="0"/>
    </w:rPr>
  </w:style>
  <w:style w:type="paragraph" w:customStyle="1" w:styleId="10">
    <w:name w:val="1."/>
    <w:basedOn w:val="a"/>
    <w:pPr>
      <w:spacing w:line="180" w:lineRule="exact"/>
    </w:pPr>
    <w:rPr>
      <w:rFonts w:ascii="Century" w:eastAsia="ｺﾞｼｯｸ"/>
      <w:b/>
      <w:spacing w:val="0"/>
    </w:rPr>
  </w:style>
  <w:style w:type="paragraph" w:customStyle="1" w:styleId="a4">
    <w:name w:val="タイトル１"/>
    <w:basedOn w:val="a"/>
    <w:pPr>
      <w:pageBreakBefore/>
      <w:spacing w:after="180" w:line="180" w:lineRule="exact"/>
      <w:jc w:val="center"/>
    </w:pPr>
    <w:rPr>
      <w:rFonts w:ascii="Century"/>
      <w:b/>
      <w:sz w:val="18"/>
    </w:rPr>
  </w:style>
  <w:style w:type="paragraph" w:customStyle="1" w:styleId="2">
    <w:name w:val="タイトル2"/>
    <w:basedOn w:val="a"/>
    <w:pPr>
      <w:spacing w:after="480" w:line="180" w:lineRule="exact"/>
      <w:jc w:val="center"/>
    </w:pPr>
    <w:rPr>
      <w:rFonts w:ascii="Century" w:eastAsia="ＤＨＰ平成明朝体W7"/>
      <w:b/>
      <w:spacing w:val="0"/>
      <w:sz w:val="18"/>
    </w:rPr>
  </w:style>
  <w:style w:type="paragraph" w:customStyle="1" w:styleId="20">
    <w:name w:val="2桁"/>
    <w:basedOn w:val="a"/>
    <w:pPr>
      <w:spacing w:line="180" w:lineRule="exact"/>
      <w:ind w:left="314"/>
    </w:pPr>
    <w:rPr>
      <w:rFonts w:ascii="ＭＳ Ｐ明朝" w:eastAsia="ＭＳ Ｐ明朝"/>
      <w:spacing w:val="0"/>
    </w:rPr>
  </w:style>
  <w:style w:type="paragraph" w:customStyle="1" w:styleId="11">
    <w:name w:val="（1）"/>
    <w:basedOn w:val="a"/>
    <w:pPr>
      <w:spacing w:line="180" w:lineRule="exact"/>
      <w:ind w:left="596" w:hanging="284"/>
    </w:pPr>
    <w:rPr>
      <w:rFonts w:ascii="ＭＳ Ｐ明朝" w:eastAsia="ＭＳ Ｐ明朝"/>
      <w:spacing w:val="0"/>
    </w:rPr>
  </w:style>
  <w:style w:type="paragraph" w:styleId="21">
    <w:name w:val="Body Text Indent 2"/>
    <w:basedOn w:val="a"/>
    <w:pPr>
      <w:spacing w:line="180" w:lineRule="exact"/>
      <w:ind w:left="1225"/>
    </w:pPr>
    <w:rPr>
      <w:rFonts w:ascii="ＭＳ Ｐ明朝" w:eastAsia="ＭＳ Ｐ明朝"/>
      <w:spacing w:val="0"/>
    </w:rPr>
  </w:style>
  <w:style w:type="paragraph" w:customStyle="1" w:styleId="12">
    <w:name w:val="＊1"/>
    <w:basedOn w:val="a"/>
    <w:pPr>
      <w:spacing w:line="180" w:lineRule="exact"/>
      <w:ind w:left="850" w:hanging="102"/>
    </w:pPr>
    <w:rPr>
      <w:rFonts w:ascii="ＭＳ Ｐ明朝" w:eastAsia="ＭＳ Ｐ明朝"/>
      <w:spacing w:val="0"/>
    </w:rPr>
  </w:style>
  <w:style w:type="paragraph" w:customStyle="1" w:styleId="22">
    <w:name w:val="＊2"/>
    <w:basedOn w:val="a"/>
    <w:pPr>
      <w:spacing w:line="180" w:lineRule="exact"/>
      <w:ind w:left="850" w:hanging="147"/>
    </w:pPr>
    <w:rPr>
      <w:rFonts w:ascii="ＭＳ Ｐ明朝" w:eastAsia="ＭＳ Ｐ明朝"/>
      <w:spacing w:val="0"/>
    </w:rPr>
  </w:style>
  <w:style w:type="paragraph" w:customStyle="1" w:styleId="3">
    <w:name w:val="＊3"/>
    <w:basedOn w:val="a"/>
    <w:pPr>
      <w:spacing w:line="180" w:lineRule="exact"/>
      <w:ind w:left="851" w:hanging="193"/>
    </w:pPr>
    <w:rPr>
      <w:rFonts w:ascii="ＭＳ Ｐ明朝" w:eastAsia="ＭＳ Ｐ明朝"/>
      <w:spacing w:val="0"/>
    </w:rPr>
  </w:style>
  <w:style w:type="paragraph" w:customStyle="1" w:styleId="4">
    <w:name w:val="＊4"/>
    <w:basedOn w:val="a"/>
    <w:pPr>
      <w:spacing w:line="180" w:lineRule="exact"/>
      <w:ind w:left="851" w:hanging="244"/>
    </w:pPr>
    <w:rPr>
      <w:rFonts w:ascii="ＭＳ Ｐ明朝" w:eastAsia="ＭＳ Ｐ明朝"/>
      <w:spacing w:val="0"/>
    </w:rPr>
  </w:style>
  <w:style w:type="paragraph" w:customStyle="1" w:styleId="13">
    <w:name w:val="ｽﾀｲﾙ1"/>
    <w:basedOn w:val="a"/>
    <w:pPr>
      <w:spacing w:line="180" w:lineRule="exact"/>
      <w:ind w:left="851" w:hanging="284"/>
      <w:jc w:val="left"/>
    </w:pPr>
    <w:rPr>
      <w:rFonts w:ascii="ＭＳ Ｐ明朝" w:eastAsia="ＭＳ Ｐ明朝"/>
      <w:spacing w:val="0"/>
    </w:rPr>
  </w:style>
  <w:style w:type="paragraph" w:customStyle="1" w:styleId="5">
    <w:name w:val="＊5"/>
    <w:basedOn w:val="a"/>
    <w:pPr>
      <w:spacing w:line="180" w:lineRule="exact"/>
      <w:ind w:left="851" w:hanging="284"/>
    </w:pPr>
    <w:rPr>
      <w:rFonts w:ascii="ＭＳ Ｐ明朝" w:eastAsia="ＭＳ Ｐ明朝"/>
      <w:spacing w:val="0"/>
    </w:rPr>
  </w:style>
  <w:style w:type="paragraph" w:customStyle="1" w:styleId="a5">
    <w:name w:val="＊段落"/>
    <w:basedOn w:val="a"/>
    <w:pPr>
      <w:spacing w:line="180" w:lineRule="exact"/>
      <w:ind w:left="851"/>
    </w:pPr>
    <w:rPr>
      <w:rFonts w:ascii="ＭＳ Ｐ明朝" w:eastAsia="ＭＳ Ｐ明朝"/>
      <w:spacing w:val="0"/>
    </w:rPr>
  </w:style>
  <w:style w:type="paragraph" w:customStyle="1" w:styleId="a6">
    <w:name w:val="a."/>
    <w:basedOn w:val="3"/>
    <w:pPr>
      <w:ind w:hanging="227"/>
    </w:pPr>
  </w:style>
  <w:style w:type="paragraph" w:styleId="a7">
    <w:name w:val="Balloon Text"/>
    <w:basedOn w:val="a"/>
    <w:semiHidden/>
    <w:rPr>
      <w:rFonts w:ascii="Arial" w:eastAsia="ＭＳ ゴシック" w:hAnsi="Arial"/>
      <w:sz w:val="18"/>
      <w:szCs w:val="18"/>
    </w:rPr>
  </w:style>
  <w:style w:type="paragraph" w:customStyle="1" w:styleId="a8">
    <w:name w:val="(a)"/>
    <w:basedOn w:val="a"/>
    <w:pPr>
      <w:spacing w:line="180" w:lineRule="exact"/>
      <w:ind w:left="1225" w:hanging="284"/>
    </w:pPr>
    <w:rPr>
      <w:rFonts w:ascii="ＭＳ Ｐ明朝" w:eastAsia="ＭＳ Ｐ明朝"/>
      <w:spacing w:val="0"/>
    </w:rPr>
  </w:style>
  <w:style w:type="paragraph" w:customStyle="1" w:styleId="a9">
    <w:name w:val="(a)段落"/>
    <w:basedOn w:val="21"/>
  </w:style>
  <w:style w:type="paragraph" w:styleId="aa">
    <w:name w:val="footer"/>
    <w:basedOn w:val="a"/>
    <w:rsid w:val="0040441A"/>
    <w:pPr>
      <w:tabs>
        <w:tab w:val="center" w:pos="4252"/>
        <w:tab w:val="right" w:pos="8504"/>
      </w:tabs>
      <w:snapToGrid w:val="0"/>
    </w:pPr>
  </w:style>
  <w:style w:type="character" w:styleId="ab">
    <w:name w:val="page number"/>
    <w:basedOn w:val="a0"/>
    <w:rsid w:val="0040441A"/>
  </w:style>
  <w:style w:type="paragraph" w:styleId="ac">
    <w:name w:val="header"/>
    <w:basedOn w:val="a"/>
    <w:link w:val="ad"/>
    <w:rsid w:val="008031D3"/>
    <w:pPr>
      <w:tabs>
        <w:tab w:val="center" w:pos="4252"/>
        <w:tab w:val="right" w:pos="8504"/>
      </w:tabs>
      <w:snapToGrid w:val="0"/>
    </w:pPr>
  </w:style>
  <w:style w:type="character" w:customStyle="1" w:styleId="ad">
    <w:name w:val="ヘッダー (文字)"/>
    <w:link w:val="ac"/>
    <w:rsid w:val="008031D3"/>
    <w:rPr>
      <w:rFonts w:ascii="ＭＳ 明朝" w:hAnsi="Century"/>
      <w:spacing w:val="2"/>
      <w:kern w:val="2"/>
      <w:sz w:val="16"/>
    </w:rPr>
  </w:style>
</w:styles>
</file>

<file path=word/webSettings.xml><?xml version="1.0" encoding="utf-8"?>
<w:webSettings xmlns:r="http://schemas.openxmlformats.org/officeDocument/2006/relationships" xmlns:w="http://schemas.openxmlformats.org/wordprocessingml/2006/main">
  <w:divs>
    <w:div w:id="82993105">
      <w:bodyDiv w:val="1"/>
      <w:marLeft w:val="0"/>
      <w:marRight w:val="0"/>
      <w:marTop w:val="0"/>
      <w:marBottom w:val="0"/>
      <w:divBdr>
        <w:top w:val="none" w:sz="0" w:space="0" w:color="auto"/>
        <w:left w:val="none" w:sz="0" w:space="0" w:color="auto"/>
        <w:bottom w:val="none" w:sz="0" w:space="0" w:color="auto"/>
        <w:right w:val="none" w:sz="0" w:space="0" w:color="auto"/>
      </w:divBdr>
    </w:div>
    <w:div w:id="468085994">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1188134282">
      <w:bodyDiv w:val="1"/>
      <w:marLeft w:val="0"/>
      <w:marRight w:val="0"/>
      <w:marTop w:val="0"/>
      <w:marBottom w:val="0"/>
      <w:divBdr>
        <w:top w:val="none" w:sz="0" w:space="0" w:color="auto"/>
        <w:left w:val="none" w:sz="0" w:space="0" w:color="auto"/>
        <w:bottom w:val="none" w:sz="0" w:space="0" w:color="auto"/>
        <w:right w:val="none" w:sz="0" w:space="0" w:color="auto"/>
      </w:divBdr>
    </w:div>
    <w:div w:id="1222788650">
      <w:bodyDiv w:val="1"/>
      <w:marLeft w:val="0"/>
      <w:marRight w:val="0"/>
      <w:marTop w:val="0"/>
      <w:marBottom w:val="0"/>
      <w:divBdr>
        <w:top w:val="none" w:sz="0" w:space="0" w:color="auto"/>
        <w:left w:val="none" w:sz="0" w:space="0" w:color="auto"/>
        <w:bottom w:val="none" w:sz="0" w:space="0" w:color="auto"/>
        <w:right w:val="none" w:sz="0" w:space="0" w:color="auto"/>
      </w:divBdr>
    </w:div>
    <w:div w:id="1348559839">
      <w:bodyDiv w:val="1"/>
      <w:marLeft w:val="0"/>
      <w:marRight w:val="0"/>
      <w:marTop w:val="0"/>
      <w:marBottom w:val="0"/>
      <w:divBdr>
        <w:top w:val="none" w:sz="0" w:space="0" w:color="auto"/>
        <w:left w:val="none" w:sz="0" w:space="0" w:color="auto"/>
        <w:bottom w:val="none" w:sz="0" w:space="0" w:color="auto"/>
        <w:right w:val="none" w:sz="0" w:space="0" w:color="auto"/>
      </w:divBdr>
    </w:div>
    <w:div w:id="1999647300">
      <w:bodyDiv w:val="1"/>
      <w:marLeft w:val="0"/>
      <w:marRight w:val="0"/>
      <w:marTop w:val="0"/>
      <w:marBottom w:val="0"/>
      <w:divBdr>
        <w:top w:val="none" w:sz="0" w:space="0" w:color="auto"/>
        <w:left w:val="none" w:sz="0" w:space="0" w:color="auto"/>
        <w:bottom w:val="none" w:sz="0" w:space="0" w:color="auto"/>
        <w:right w:val="none" w:sz="0" w:space="0" w:color="auto"/>
      </w:divBdr>
    </w:div>
    <w:div w:id="2089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2992</Words>
  <Characters>17056</Characters>
  <Application>Microsoft Office Word</Application>
  <DocSecurity>4</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＿〔原稿〕英文（研究留学生）  　　　　　　  １頁目</vt:lpstr>
      <vt:lpstr>＿〔原稿〕英文（研究留学生）  　　　　　　  １頁目</vt:lpstr>
    </vt:vector>
  </TitlesOfParts>
  <Company>株式会社　ダイワ</Company>
  <LinksUpToDate>false</LinksUpToDate>
  <CharactersWithSpaces>20008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＿〔原稿〕英文（研究留学生）  　　　　　　  １頁目</dc:title>
  <dc:subject/>
  <dc:creator>吉野</dc:creator>
  <cp:keywords/>
  <cp:lastModifiedBy>情報通信課</cp:lastModifiedBy>
  <cp:revision>2</cp:revision>
  <cp:lastPrinted>2012-03-09T07:45:00Z</cp:lastPrinted>
  <dcterms:created xsi:type="dcterms:W3CDTF">2013-04-02T14:26:00Z</dcterms:created>
  <dcterms:modified xsi:type="dcterms:W3CDTF">2013-04-02T14:26:00Z</dcterms:modified>
</cp:coreProperties>
</file>